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DC9" w:rsidRDefault="00372394">
      <w:pPr>
        <w:pStyle w:val="Title"/>
        <w:rPr>
          <w:lang w:val="en-US"/>
        </w:rPr>
      </w:pPr>
      <w:r w:rsidRPr="00372394">
        <w:rPr>
          <w:noProof/>
          <w:sz w:val="20"/>
          <w:lang w:val="en-US"/>
        </w:rPr>
        <w:pict>
          <v:shapetype id="_x0000_t202" coordsize="21600,21600" o:spt="202" path="m,l,21600r21600,l21600,xe">
            <v:stroke joinstyle="miter"/>
            <v:path gradientshapeok="t" o:connecttype="rect"/>
          </v:shapetype>
          <v:shape id="_x0000_s1028" type="#_x0000_t202" style="position:absolute;left:0;text-align:left;margin-left:2in;margin-top:-18pt;width:207pt;height:36pt;z-index:251656704" filled="f" stroked="f">
            <v:textbox style="mso-next-textbox:#_x0000_s1028">
              <w:txbxContent>
                <w:p w:rsidR="001B5B5B" w:rsidRDefault="001B5B5B">
                  <w:pPr>
                    <w:pStyle w:val="Heading2"/>
                  </w:pPr>
                  <w:r>
                    <w:t>Dr. M.Reza MOZDIAN FARD</w:t>
                  </w:r>
                </w:p>
                <w:p w:rsidR="001B5B5B" w:rsidRDefault="001B5B5B">
                  <w:pPr>
                    <w:jc w:val="center"/>
                    <w:rPr>
                      <w:sz w:val="16"/>
                    </w:rPr>
                  </w:pPr>
                  <w:r>
                    <w:rPr>
                      <w:sz w:val="16"/>
                    </w:rPr>
                    <w:t>CURRICULUM VITAE</w:t>
                  </w:r>
                </w:p>
              </w:txbxContent>
            </v:textbox>
          </v:shape>
        </w:pict>
      </w:r>
    </w:p>
    <w:p w:rsidR="004F6DC9" w:rsidRDefault="004F6DC9">
      <w:pPr>
        <w:pStyle w:val="Title"/>
        <w:rPr>
          <w:lang w:val="en-US"/>
        </w:rPr>
      </w:pPr>
    </w:p>
    <w:p w:rsidR="003360DF" w:rsidRDefault="003360DF">
      <w:pPr>
        <w:pStyle w:val="Title"/>
      </w:pPr>
    </w:p>
    <w:p w:rsidR="003360DF" w:rsidRDefault="00372394">
      <w:pPr>
        <w:rPr>
          <w:sz w:val="20"/>
        </w:rPr>
      </w:pPr>
      <w:r>
        <w:rPr>
          <w:noProof/>
          <w:sz w:val="20"/>
          <w:lang w:val="en-US"/>
        </w:rPr>
        <w:pict>
          <v:shape id="_x0000_s1029" type="#_x0000_t202" style="position:absolute;margin-left:0;margin-top:1.9pt;width:207pt;height:156.8pt;z-index:251657728" stroked="f">
            <v:textbox>
              <w:txbxContent>
                <w:p w:rsidR="001B5B5B" w:rsidRDefault="001B5B5B">
                  <w:pPr>
                    <w:rPr>
                      <w:sz w:val="20"/>
                    </w:rPr>
                  </w:pPr>
                  <w:r>
                    <w:rPr>
                      <w:b/>
                      <w:bCs/>
                      <w:i/>
                      <w:iCs/>
                    </w:rPr>
                    <w:t>PERSONAL DETAILS:</w:t>
                  </w:r>
                </w:p>
                <w:p w:rsidR="001B5B5B" w:rsidRDefault="001B5B5B">
                  <w:pPr>
                    <w:rPr>
                      <w:sz w:val="20"/>
                    </w:rPr>
                  </w:pPr>
                  <w:r>
                    <w:rPr>
                      <w:sz w:val="20"/>
                    </w:rPr>
                    <w:t>D.O.B.:</w:t>
                  </w:r>
                  <w:r>
                    <w:rPr>
                      <w:sz w:val="20"/>
                    </w:rPr>
                    <w:tab/>
                  </w:r>
                  <w:r>
                    <w:rPr>
                      <w:sz w:val="20"/>
                    </w:rPr>
                    <w:tab/>
                  </w:r>
                  <w:smartTag w:uri="urn:schemas-microsoft-com:office:smarttags" w:element="date">
                    <w:smartTagPr>
                      <w:attr w:name="Month" w:val="7"/>
                      <w:attr w:name="Day" w:val="27"/>
                      <w:attr w:name="Year" w:val="1963"/>
                    </w:smartTagPr>
                    <w:r>
                      <w:rPr>
                        <w:sz w:val="20"/>
                      </w:rPr>
                      <w:t>27</w:t>
                    </w:r>
                    <w:r>
                      <w:rPr>
                        <w:sz w:val="20"/>
                        <w:vertAlign w:val="superscript"/>
                      </w:rPr>
                      <w:t>TH</w:t>
                    </w:r>
                    <w:r>
                      <w:rPr>
                        <w:sz w:val="20"/>
                      </w:rPr>
                      <w:t xml:space="preserve"> July 1963</w:t>
                    </w:r>
                  </w:smartTag>
                </w:p>
                <w:p w:rsidR="001B5B5B" w:rsidRDefault="001B5B5B">
                  <w:pPr>
                    <w:rPr>
                      <w:sz w:val="20"/>
                    </w:rPr>
                  </w:pPr>
                  <w:r>
                    <w:rPr>
                      <w:sz w:val="20"/>
                    </w:rPr>
                    <w:t>Health:</w:t>
                  </w:r>
                  <w:r>
                    <w:rPr>
                      <w:sz w:val="20"/>
                    </w:rPr>
                    <w:tab/>
                  </w:r>
                  <w:r>
                    <w:rPr>
                      <w:sz w:val="20"/>
                    </w:rPr>
                    <w:tab/>
                    <w:t>Good</w:t>
                  </w:r>
                </w:p>
                <w:p w:rsidR="001B5B5B" w:rsidRDefault="001B5B5B" w:rsidP="007D456A">
                  <w:pPr>
                    <w:rPr>
                      <w:sz w:val="20"/>
                    </w:rPr>
                  </w:pPr>
                  <w:r>
                    <w:rPr>
                      <w:sz w:val="20"/>
                    </w:rPr>
                    <w:t>Languages:</w:t>
                  </w:r>
                  <w:r>
                    <w:rPr>
                      <w:sz w:val="20"/>
                    </w:rPr>
                    <w:tab/>
                    <w:t xml:space="preserve">Persian, English, </w:t>
                  </w:r>
                </w:p>
                <w:p w:rsidR="001B5B5B" w:rsidRDefault="001B5B5B" w:rsidP="000105A7">
                  <w:pPr>
                    <w:ind w:left="1440" w:hanging="1440"/>
                    <w:rPr>
                      <w:sz w:val="20"/>
                    </w:rPr>
                  </w:pPr>
                  <w:r>
                    <w:rPr>
                      <w:sz w:val="20"/>
                    </w:rPr>
                    <w:t>Address:</w:t>
                  </w:r>
                  <w:r>
                    <w:rPr>
                      <w:sz w:val="20"/>
                    </w:rPr>
                    <w:tab/>
                  </w:r>
                  <w:smartTag w:uri="urn:schemas-microsoft-com:office:smarttags" w:element="place">
                    <w:smartTag w:uri="urn:schemas-microsoft-com:office:smarttags" w:element="PlaceType">
                      <w:r>
                        <w:rPr>
                          <w:sz w:val="20"/>
                        </w:rPr>
                        <w:t>University</w:t>
                      </w:r>
                    </w:smartTag>
                    <w:r>
                      <w:rPr>
                        <w:sz w:val="20"/>
                      </w:rPr>
                      <w:t xml:space="preserve"> of </w:t>
                    </w:r>
                    <w:smartTag w:uri="urn:schemas-microsoft-com:office:smarttags" w:element="PlaceName">
                      <w:r>
                        <w:rPr>
                          <w:sz w:val="20"/>
                        </w:rPr>
                        <w:t>Kashan</w:t>
                      </w:r>
                    </w:smartTag>
                  </w:smartTag>
                  <w:r>
                    <w:rPr>
                      <w:sz w:val="20"/>
                    </w:rPr>
                    <w:t>, Ghotb Ravandi Boullevard, Chemical Engineering Dept. Kashan, Post Code: 87317-51167, I.R.IRAN</w:t>
                  </w:r>
                </w:p>
                <w:p w:rsidR="001B5B5B" w:rsidRDefault="001B5B5B" w:rsidP="0078496F">
                  <w:pPr>
                    <w:ind w:left="1440" w:hanging="1440"/>
                    <w:rPr>
                      <w:sz w:val="20"/>
                    </w:rPr>
                  </w:pPr>
                  <w:r>
                    <w:rPr>
                      <w:sz w:val="20"/>
                    </w:rPr>
                    <w:t>Tel/Fax:</w:t>
                  </w:r>
                  <w:r>
                    <w:rPr>
                      <w:sz w:val="20"/>
                    </w:rPr>
                    <w:tab/>
                    <w:t>+89 (0) 361 423 2257</w:t>
                  </w:r>
                </w:p>
                <w:p w:rsidR="001B5B5B" w:rsidRDefault="001B5B5B" w:rsidP="00DF1BA3">
                  <w:pPr>
                    <w:ind w:left="1440" w:hanging="1440"/>
                    <w:rPr>
                      <w:sz w:val="20"/>
                    </w:rPr>
                  </w:pPr>
                  <w:smartTag w:uri="urn:schemas-microsoft-com:office:smarttags" w:element="City">
                    <w:smartTag w:uri="urn:schemas-microsoft-com:office:smarttags" w:element="place">
                      <w:r>
                        <w:rPr>
                          <w:sz w:val="20"/>
                        </w:rPr>
                        <w:t>Mobile</w:t>
                      </w:r>
                    </w:smartTag>
                  </w:smartTag>
                  <w:r>
                    <w:rPr>
                      <w:sz w:val="20"/>
                    </w:rPr>
                    <w:t>:</w:t>
                  </w:r>
                  <w:r>
                    <w:rPr>
                      <w:sz w:val="20"/>
                    </w:rPr>
                    <w:tab/>
                    <w:t>+89 (0) 912 190 2842</w:t>
                  </w:r>
                </w:p>
                <w:p w:rsidR="001B5B5B" w:rsidRDefault="001B5B5B" w:rsidP="00F358C6">
                  <w:pPr>
                    <w:rPr>
                      <w:sz w:val="20"/>
                    </w:rPr>
                  </w:pPr>
                  <w:r>
                    <w:rPr>
                      <w:sz w:val="20"/>
                    </w:rPr>
                    <w:t>e-Fax:</w:t>
                  </w:r>
                  <w:r>
                    <w:rPr>
                      <w:sz w:val="20"/>
                    </w:rPr>
                    <w:tab/>
                  </w:r>
                  <w:r>
                    <w:rPr>
                      <w:sz w:val="20"/>
                    </w:rPr>
                    <w:tab/>
                    <w:t>+98 (0) 361 591 2444</w:t>
                  </w:r>
                </w:p>
                <w:p w:rsidR="001B5B5B" w:rsidRPr="000204F0" w:rsidRDefault="001B5B5B" w:rsidP="000204F0">
                  <w:pPr>
                    <w:rPr>
                      <w:sz w:val="16"/>
                      <w:szCs w:val="16"/>
                    </w:rPr>
                  </w:pPr>
                  <w:r>
                    <w:rPr>
                      <w:sz w:val="20"/>
                    </w:rPr>
                    <w:t>e-mail:</w:t>
                  </w:r>
                  <w:r>
                    <w:rPr>
                      <w:sz w:val="20"/>
                    </w:rPr>
                    <w:tab/>
                  </w:r>
                  <w:r>
                    <w:rPr>
                      <w:sz w:val="20"/>
                    </w:rPr>
                    <w:tab/>
                  </w:r>
                  <w:r w:rsidRPr="000204F0">
                    <w:rPr>
                      <w:sz w:val="20"/>
                      <w:szCs w:val="20"/>
                    </w:rPr>
                    <w:t>mozdianfard@kashanu.ac.ir</w:t>
                  </w:r>
                </w:p>
                <w:p w:rsidR="001B5B5B" w:rsidRDefault="001B5B5B">
                  <w:pPr>
                    <w:rPr>
                      <w:sz w:val="20"/>
                    </w:rPr>
                  </w:pPr>
                  <w:r>
                    <w:rPr>
                      <w:sz w:val="20"/>
                    </w:rPr>
                    <w:tab/>
                  </w:r>
                  <w:r>
                    <w:rPr>
                      <w:sz w:val="20"/>
                    </w:rPr>
                    <w:tab/>
                  </w:r>
                </w:p>
                <w:p w:rsidR="001B5B5B" w:rsidRDefault="001B5B5B">
                  <w:pPr>
                    <w:rPr>
                      <w:sz w:val="20"/>
                    </w:rPr>
                  </w:pPr>
                </w:p>
              </w:txbxContent>
            </v:textbox>
          </v:shape>
        </w:pict>
      </w:r>
      <w:r>
        <w:rPr>
          <w:noProof/>
          <w:sz w:val="20"/>
          <w:lang w:val="en-US"/>
        </w:rPr>
        <w:pict>
          <v:shape id="_x0000_s1030" type="#_x0000_t202" style="position:absolute;margin-left:207pt;margin-top:1.9pt;width:4in;height:153pt;z-index:251658752" stroked="f">
            <v:textbox>
              <w:txbxContent>
                <w:p w:rsidR="001B5B5B" w:rsidRDefault="001B5B5B">
                  <w:pPr>
                    <w:rPr>
                      <w:b/>
                      <w:bCs/>
                      <w:i/>
                      <w:iCs/>
                      <w:sz w:val="20"/>
                    </w:rPr>
                  </w:pPr>
                  <w:r>
                    <w:rPr>
                      <w:b/>
                      <w:bCs/>
                      <w:i/>
                      <w:iCs/>
                    </w:rPr>
                    <w:t>EDUCATION:</w:t>
                  </w:r>
                </w:p>
                <w:p w:rsidR="001B5B5B" w:rsidRDefault="001B5B5B">
                  <w:pPr>
                    <w:numPr>
                      <w:ilvl w:val="1"/>
                      <w:numId w:val="1"/>
                    </w:numPr>
                    <w:tabs>
                      <w:tab w:val="clear" w:pos="4320"/>
                      <w:tab w:val="num" w:pos="1800"/>
                    </w:tabs>
                    <w:rPr>
                      <w:sz w:val="20"/>
                    </w:rPr>
                  </w:pPr>
                  <w:r>
                    <w:rPr>
                      <w:sz w:val="20"/>
                    </w:rPr>
                    <w:t>High School Studies.</w:t>
                  </w:r>
                </w:p>
                <w:p w:rsidR="001B5B5B" w:rsidRDefault="001B5B5B">
                  <w:pPr>
                    <w:numPr>
                      <w:ilvl w:val="1"/>
                      <w:numId w:val="2"/>
                    </w:numPr>
                    <w:tabs>
                      <w:tab w:val="clear" w:pos="4320"/>
                      <w:tab w:val="num" w:pos="1800"/>
                    </w:tabs>
                    <w:rPr>
                      <w:sz w:val="20"/>
                    </w:rPr>
                  </w:pPr>
                  <w:smartTag w:uri="urn:schemas-microsoft-com:office:smarttags" w:element="place">
                    <w:smartTag w:uri="urn:schemas-microsoft-com:office:smarttags" w:element="PlaceName">
                      <w:r>
                        <w:rPr>
                          <w:sz w:val="20"/>
                        </w:rPr>
                        <w:t>Bourneville</w:t>
                      </w:r>
                    </w:smartTag>
                    <w:r>
                      <w:rPr>
                        <w:sz w:val="20"/>
                      </w:rPr>
                      <w:t xml:space="preserve"> </w:t>
                    </w:r>
                    <w:smartTag w:uri="urn:schemas-microsoft-com:office:smarttags" w:element="PlaceType">
                      <w:r>
                        <w:rPr>
                          <w:sz w:val="20"/>
                        </w:rPr>
                        <w:t>College</w:t>
                      </w:r>
                    </w:smartTag>
                  </w:smartTag>
                  <w:r>
                    <w:rPr>
                      <w:sz w:val="20"/>
                    </w:rPr>
                    <w:t xml:space="preserve"> of F.E., A-Level.</w:t>
                  </w:r>
                </w:p>
                <w:p w:rsidR="001B5B5B" w:rsidRDefault="001B5B5B">
                  <w:pPr>
                    <w:numPr>
                      <w:ilvl w:val="1"/>
                      <w:numId w:val="3"/>
                    </w:numPr>
                    <w:tabs>
                      <w:tab w:val="clear" w:pos="4320"/>
                      <w:tab w:val="num" w:pos="1800"/>
                    </w:tabs>
                    <w:rPr>
                      <w:sz w:val="20"/>
                    </w:rPr>
                  </w:pPr>
                  <w:smartTag w:uri="urn:schemas-microsoft-com:office:smarttags" w:element="place">
                    <w:smartTag w:uri="urn:schemas-microsoft-com:office:smarttags" w:element="PlaceType">
                      <w:r>
                        <w:rPr>
                          <w:sz w:val="20"/>
                        </w:rPr>
                        <w:t>University</w:t>
                      </w:r>
                    </w:smartTag>
                    <w:r>
                      <w:rPr>
                        <w:sz w:val="20"/>
                      </w:rPr>
                      <w:t xml:space="preserve"> of </w:t>
                    </w:r>
                    <w:smartTag w:uri="urn:schemas-microsoft-com:office:smarttags" w:element="PlaceName">
                      <w:r>
                        <w:rPr>
                          <w:sz w:val="20"/>
                        </w:rPr>
                        <w:t>Birmingham</w:t>
                      </w:r>
                    </w:smartTag>
                  </w:smartTag>
                  <w:r>
                    <w:rPr>
                      <w:sz w:val="20"/>
                    </w:rPr>
                    <w:t>, BSc.(Eng)</w:t>
                  </w:r>
                </w:p>
                <w:p w:rsidR="001B5B5B" w:rsidRDefault="001B5B5B">
                  <w:pPr>
                    <w:numPr>
                      <w:ilvl w:val="1"/>
                      <w:numId w:val="4"/>
                    </w:numPr>
                    <w:tabs>
                      <w:tab w:val="clear" w:pos="4320"/>
                      <w:tab w:val="num" w:pos="1800"/>
                    </w:tabs>
                    <w:rPr>
                      <w:sz w:val="20"/>
                    </w:rPr>
                  </w:pPr>
                  <w:smartTag w:uri="urn:schemas-microsoft-com:office:smarttags" w:element="place">
                    <w:smartTag w:uri="urn:schemas-microsoft-com:office:smarttags" w:element="PlaceType">
                      <w:r>
                        <w:rPr>
                          <w:sz w:val="20"/>
                        </w:rPr>
                        <w:t>University</w:t>
                      </w:r>
                    </w:smartTag>
                    <w:r>
                      <w:rPr>
                        <w:sz w:val="20"/>
                      </w:rPr>
                      <w:t xml:space="preserve"> of </w:t>
                    </w:r>
                    <w:smartTag w:uri="urn:schemas-microsoft-com:office:smarttags" w:element="PlaceName">
                      <w:r>
                        <w:rPr>
                          <w:sz w:val="20"/>
                        </w:rPr>
                        <w:t>Birmingham</w:t>
                      </w:r>
                    </w:smartTag>
                  </w:smartTag>
                  <w:r>
                    <w:rPr>
                      <w:sz w:val="20"/>
                    </w:rPr>
                    <w:t>, MSc.(Eng)</w:t>
                  </w:r>
                </w:p>
                <w:p w:rsidR="001B5B5B" w:rsidRDefault="001B5B5B">
                  <w:pPr>
                    <w:numPr>
                      <w:ilvl w:val="1"/>
                      <w:numId w:val="6"/>
                    </w:numPr>
                    <w:tabs>
                      <w:tab w:val="clear" w:pos="4320"/>
                      <w:tab w:val="num" w:pos="1800"/>
                    </w:tabs>
                    <w:rPr>
                      <w:sz w:val="20"/>
                    </w:rPr>
                  </w:pPr>
                  <w:r>
                    <w:rPr>
                      <w:sz w:val="20"/>
                    </w:rPr>
                    <w:t xml:space="preserve">University of Birmingham, MPhil. </w:t>
                  </w:r>
                </w:p>
                <w:p w:rsidR="001B5B5B" w:rsidRDefault="001B5B5B" w:rsidP="001C709E">
                  <w:pPr>
                    <w:rPr>
                      <w:sz w:val="20"/>
                    </w:rPr>
                  </w:pPr>
                  <w:r>
                    <w:rPr>
                      <w:sz w:val="20"/>
                    </w:rPr>
                    <w:t>1998-2002</w:t>
                  </w:r>
                  <w:r>
                    <w:rPr>
                      <w:sz w:val="20"/>
                    </w:rPr>
                    <w:tab/>
                    <w:t xml:space="preserve">       University of </w:t>
                  </w:r>
                  <w:smartTag w:uri="urn:schemas-microsoft-com:office:smarttags" w:element="City">
                    <w:smartTag w:uri="urn:schemas-microsoft-com:office:smarttags" w:element="place">
                      <w:r>
                        <w:rPr>
                          <w:sz w:val="20"/>
                        </w:rPr>
                        <w:t>Birmingham</w:t>
                      </w:r>
                    </w:smartTag>
                  </w:smartTag>
                  <w:r>
                    <w:rPr>
                      <w:sz w:val="20"/>
                    </w:rPr>
                    <w:t>, PhD</w:t>
                  </w:r>
                </w:p>
                <w:p w:rsidR="001B5B5B" w:rsidRDefault="001B5B5B" w:rsidP="008D645C">
                  <w:pPr>
                    <w:pStyle w:val="Header"/>
                    <w:tabs>
                      <w:tab w:val="clear" w:pos="4153"/>
                      <w:tab w:val="clear" w:pos="8306"/>
                    </w:tabs>
                    <w:ind w:left="1770" w:hanging="1770"/>
                    <w:rPr>
                      <w:sz w:val="20"/>
                    </w:rPr>
                  </w:pPr>
                  <w:r>
                    <w:rPr>
                      <w:sz w:val="20"/>
                    </w:rPr>
                    <w:t xml:space="preserve">2001-2003 </w:t>
                  </w:r>
                  <w:r>
                    <w:rPr>
                      <w:sz w:val="20"/>
                    </w:rPr>
                    <w:tab/>
                    <w:t xml:space="preserve">Assn. for Invest. </w:t>
                  </w:r>
                  <w:smartTag w:uri="urn:schemas-microsoft-com:office:smarttags" w:element="place">
                    <w:smartTag w:uri="urn:schemas-microsoft-com:office:smarttags" w:element="City">
                      <w:r>
                        <w:rPr>
                          <w:sz w:val="20"/>
                        </w:rPr>
                        <w:t>Mng.t</w:t>
                      </w:r>
                    </w:smartTag>
                    <w:r>
                      <w:rPr>
                        <w:sz w:val="20"/>
                      </w:rPr>
                      <w:t xml:space="preserve"> </w:t>
                    </w:r>
                    <w:smartTag w:uri="urn:schemas-microsoft-com:office:smarttags" w:element="State">
                      <w:r>
                        <w:rPr>
                          <w:sz w:val="20"/>
                        </w:rPr>
                        <w:t>&amp;</w:t>
                      </w:r>
                    </w:smartTag>
                    <w:r>
                      <w:rPr>
                        <w:sz w:val="20"/>
                      </w:rPr>
                      <w:t xml:space="preserve"> </w:t>
                    </w:r>
                    <w:smartTag w:uri="urn:schemas-microsoft-com:office:smarttags" w:element="State">
                      <w:r>
                        <w:rPr>
                          <w:sz w:val="20"/>
                        </w:rPr>
                        <w:t>Res.-AIMR</w:t>
                      </w:r>
                    </w:smartTag>
                    <w:r>
                      <w:rPr>
                        <w:sz w:val="20"/>
                      </w:rPr>
                      <w:t xml:space="preserve">, </w:t>
                    </w:r>
                    <w:smartTag w:uri="urn:schemas-microsoft-com:office:smarttags" w:element="country-region">
                      <w:r>
                        <w:rPr>
                          <w:sz w:val="20"/>
                        </w:rPr>
                        <w:t>USA</w:t>
                      </w:r>
                    </w:smartTag>
                  </w:smartTag>
                  <w:r>
                    <w:rPr>
                      <w:sz w:val="20"/>
                    </w:rPr>
                    <w:t xml:space="preserve"> Candidate for Chartered Financial Analyst, </w:t>
                  </w:r>
                </w:p>
                <w:p w:rsidR="001B5B5B" w:rsidRDefault="001B5B5B" w:rsidP="00F358C6">
                  <w:pPr>
                    <w:pStyle w:val="Header"/>
                    <w:tabs>
                      <w:tab w:val="clear" w:pos="4153"/>
                      <w:tab w:val="clear" w:pos="8306"/>
                    </w:tabs>
                    <w:ind w:left="1770" w:hanging="1770"/>
                    <w:rPr>
                      <w:sz w:val="20"/>
                    </w:rPr>
                  </w:pPr>
                  <w:r>
                    <w:rPr>
                      <w:sz w:val="20"/>
                    </w:rPr>
                    <w:t>2002-2004</w:t>
                  </w:r>
                  <w:r>
                    <w:rPr>
                      <w:sz w:val="20"/>
                    </w:rPr>
                    <w:tab/>
                    <w:t>Candidate - Certificate for Securities and Financial Derivatives, Financial Services Authorities, London.</w:t>
                  </w:r>
                </w:p>
                <w:p w:rsidR="001B5B5B" w:rsidRDefault="001B5B5B">
                  <w:pPr>
                    <w:pStyle w:val="Header"/>
                    <w:tabs>
                      <w:tab w:val="clear" w:pos="4153"/>
                      <w:tab w:val="clear" w:pos="8306"/>
                    </w:tabs>
                    <w:ind w:left="1770" w:hanging="1770"/>
                    <w:rPr>
                      <w:sz w:val="20"/>
                    </w:rPr>
                  </w:pPr>
                </w:p>
                <w:p w:rsidR="001B5B5B" w:rsidRDefault="001B5B5B">
                  <w:pPr>
                    <w:rPr>
                      <w:sz w:val="20"/>
                    </w:rPr>
                  </w:pPr>
                </w:p>
              </w:txbxContent>
            </v:textbox>
          </v:shape>
        </w:pict>
      </w:r>
    </w:p>
    <w:p w:rsidR="003360DF" w:rsidRDefault="003360DF">
      <w:pPr>
        <w:rPr>
          <w:sz w:val="20"/>
        </w:rPr>
      </w:pPr>
    </w:p>
    <w:p w:rsidR="003360DF" w:rsidRDefault="003360DF">
      <w:pPr>
        <w:rPr>
          <w:sz w:val="20"/>
        </w:rPr>
      </w:pPr>
    </w:p>
    <w:p w:rsidR="003360DF" w:rsidRDefault="003360DF">
      <w:pPr>
        <w:rPr>
          <w:sz w:val="20"/>
        </w:rPr>
      </w:pPr>
    </w:p>
    <w:p w:rsidR="003360DF" w:rsidRDefault="003360DF">
      <w:pPr>
        <w:rPr>
          <w:sz w:val="20"/>
        </w:rPr>
      </w:pPr>
    </w:p>
    <w:p w:rsidR="003360DF" w:rsidRDefault="003360DF">
      <w:pPr>
        <w:rPr>
          <w:sz w:val="20"/>
        </w:rPr>
      </w:pPr>
    </w:p>
    <w:p w:rsidR="003360DF" w:rsidRDefault="003360DF">
      <w:pPr>
        <w:rPr>
          <w:sz w:val="20"/>
        </w:rPr>
      </w:pPr>
    </w:p>
    <w:p w:rsidR="003360DF" w:rsidRDefault="003360DF">
      <w:pPr>
        <w:rPr>
          <w:sz w:val="20"/>
        </w:rPr>
      </w:pPr>
    </w:p>
    <w:p w:rsidR="003360DF" w:rsidRDefault="003360DF">
      <w:pPr>
        <w:rPr>
          <w:sz w:val="20"/>
        </w:rPr>
      </w:pPr>
    </w:p>
    <w:p w:rsidR="003360DF" w:rsidRDefault="003360DF">
      <w:pPr>
        <w:rPr>
          <w:sz w:val="20"/>
        </w:rPr>
      </w:pPr>
    </w:p>
    <w:p w:rsidR="003360DF" w:rsidRDefault="003360DF">
      <w:pPr>
        <w:rPr>
          <w:b/>
          <w:bCs/>
          <w:i/>
          <w:iCs/>
          <w:u w:val="single"/>
        </w:rPr>
      </w:pPr>
    </w:p>
    <w:p w:rsidR="003360DF" w:rsidRDefault="003360DF"/>
    <w:p w:rsidR="003360DF" w:rsidRDefault="003360DF">
      <w:pPr>
        <w:rPr>
          <w:b/>
          <w:bCs/>
          <w:i/>
          <w:iCs/>
          <w:u w:val="single"/>
        </w:rPr>
      </w:pPr>
    </w:p>
    <w:p w:rsidR="003360DF" w:rsidRDefault="003360DF"/>
    <w:p w:rsidR="003360DF" w:rsidRDefault="003360DF">
      <w:pPr>
        <w:rPr>
          <w:sz w:val="20"/>
        </w:rPr>
      </w:pPr>
    </w:p>
    <w:p w:rsidR="00BD250A" w:rsidRDefault="00BD250A">
      <w:pPr>
        <w:rPr>
          <w:sz w:val="20"/>
        </w:rPr>
      </w:pPr>
    </w:p>
    <w:p w:rsidR="00BD250A" w:rsidRDefault="00BD250A">
      <w:pPr>
        <w:rPr>
          <w:sz w:val="20"/>
        </w:rPr>
      </w:pPr>
    </w:p>
    <w:p w:rsidR="006737C2" w:rsidRDefault="006737C2" w:rsidP="006737C2">
      <w:pPr>
        <w:jc w:val="both"/>
      </w:pPr>
      <w:r>
        <w:rPr>
          <w:b/>
          <w:bCs/>
          <w:i/>
          <w:iCs/>
        </w:rPr>
        <w:t>QUALIFICATIONS</w:t>
      </w:r>
      <w:r>
        <w:t xml:space="preserve"> </w:t>
      </w:r>
    </w:p>
    <w:p w:rsidR="006737C2" w:rsidRDefault="006737C2" w:rsidP="006737C2">
      <w:pPr>
        <w:jc w:val="both"/>
        <w:rPr>
          <w:sz w:val="16"/>
        </w:rPr>
      </w:pPr>
      <w:r>
        <w:t>Ph.D. Manufacturing and Mechanical Eng.</w:t>
      </w:r>
      <w:r>
        <w:rPr>
          <w:sz w:val="16"/>
        </w:rPr>
        <w:t xml:space="preserve"> </w:t>
      </w:r>
      <w:r w:rsidRPr="0022206B">
        <w:rPr>
          <w:sz w:val="18"/>
          <w:szCs w:val="18"/>
        </w:rPr>
        <w:t>(</w:t>
      </w:r>
      <w:smartTag w:uri="urn:schemas-microsoft-com:office:smarttags" w:element="date">
        <w:smartTagPr>
          <w:attr w:name="Year" w:val="2002"/>
          <w:attr w:name="Day" w:val="15"/>
          <w:attr w:name="Month" w:val="4"/>
        </w:smartTagPr>
        <w:r w:rsidRPr="0022206B">
          <w:rPr>
            <w:sz w:val="18"/>
            <w:szCs w:val="18"/>
          </w:rPr>
          <w:t>15</w:t>
        </w:r>
        <w:r w:rsidRPr="0022206B">
          <w:rPr>
            <w:sz w:val="18"/>
            <w:szCs w:val="18"/>
            <w:vertAlign w:val="superscript"/>
          </w:rPr>
          <w:t>th</w:t>
        </w:r>
        <w:r w:rsidRPr="0022206B">
          <w:rPr>
            <w:sz w:val="18"/>
            <w:szCs w:val="18"/>
          </w:rPr>
          <w:t xml:space="preserve"> April 2002</w:t>
        </w:r>
      </w:smartTag>
      <w:r w:rsidRPr="0022206B">
        <w:rPr>
          <w:sz w:val="18"/>
          <w:szCs w:val="18"/>
        </w:rPr>
        <w:t>,  degree award: July 2002)</w:t>
      </w:r>
    </w:p>
    <w:p w:rsidR="006737C2" w:rsidRPr="004F6DC9" w:rsidRDefault="006737C2" w:rsidP="006737C2">
      <w:pPr>
        <w:pStyle w:val="BodyText"/>
        <w:rPr>
          <w:sz w:val="20"/>
          <w:szCs w:val="20"/>
        </w:rPr>
      </w:pPr>
      <w:r w:rsidRPr="004F6DC9">
        <w:rPr>
          <w:sz w:val="20"/>
          <w:szCs w:val="20"/>
        </w:rPr>
        <w:t>M.Phil studies were extended with a view to examine a proposed technique to enhance breakage of particles in Chemical and Mineral Processing by surface induced shear in a novel new mill design proposed by myself for the first time.  This approach proved successful as several improvements in the size reduction technique and associated energy consumption were identified.</w:t>
      </w:r>
    </w:p>
    <w:p w:rsidR="0022206B" w:rsidRDefault="0022206B" w:rsidP="006737C2">
      <w:pPr>
        <w:pStyle w:val="BodyText"/>
      </w:pPr>
    </w:p>
    <w:p w:rsidR="006737C2" w:rsidRDefault="006737C2" w:rsidP="006737C2">
      <w:pPr>
        <w:rPr>
          <w:sz w:val="22"/>
        </w:rPr>
      </w:pPr>
      <w:r>
        <w:rPr>
          <w:sz w:val="22"/>
        </w:rPr>
        <w:t xml:space="preserve">M.Phil. (Qual) Man &amp; Mech. </w:t>
      </w:r>
      <w:smartTag w:uri="urn:schemas-microsoft-com:office:smarttags" w:element="country-region">
        <w:smartTag w:uri="urn:schemas-microsoft-com:office:smarttags" w:element="place">
          <w:r>
            <w:rPr>
              <w:sz w:val="22"/>
            </w:rPr>
            <w:t>Eng.</w:t>
          </w:r>
        </w:smartTag>
      </w:smartTag>
      <w:r>
        <w:rPr>
          <w:sz w:val="22"/>
        </w:rPr>
        <w:t xml:space="preserve"> </w:t>
      </w:r>
      <w:r w:rsidRPr="0022206B">
        <w:rPr>
          <w:sz w:val="18"/>
          <w:szCs w:val="18"/>
        </w:rPr>
        <w:t>(MAR 1995)</w:t>
      </w:r>
    </w:p>
    <w:p w:rsidR="006737C2" w:rsidRPr="004F6DC9" w:rsidRDefault="006737C2" w:rsidP="00F358C6">
      <w:pPr>
        <w:pStyle w:val="BodyText2"/>
        <w:jc w:val="both"/>
        <w:rPr>
          <w:sz w:val="20"/>
          <w:szCs w:val="20"/>
        </w:rPr>
      </w:pPr>
      <w:r w:rsidRPr="004F6DC9">
        <w:rPr>
          <w:sz w:val="20"/>
          <w:szCs w:val="20"/>
        </w:rPr>
        <w:t xml:space="preserve">This was a Study of Particle Breakage in High Pressure Comminution.  On my own initiative I negotiated successfully the inception, sponsorship and contract of the research project with Rolls Royce and its subsidiary NEI at </w:t>
      </w:r>
      <w:smartTag w:uri="urn:schemas-microsoft-com:office:smarttags" w:element="place">
        <w:smartTag w:uri="urn:schemas-microsoft-com:office:smarttags" w:element="City">
          <w:r w:rsidRPr="004F6DC9">
            <w:rPr>
              <w:sz w:val="20"/>
              <w:szCs w:val="20"/>
            </w:rPr>
            <w:t>Derby</w:t>
          </w:r>
        </w:smartTag>
        <w:r w:rsidRPr="004F6DC9">
          <w:rPr>
            <w:sz w:val="20"/>
            <w:szCs w:val="20"/>
          </w:rPr>
          <w:t xml:space="preserve">, </w:t>
        </w:r>
        <w:smartTag w:uri="urn:schemas-microsoft-com:office:smarttags" w:element="country-region">
          <w:r w:rsidRPr="004F6DC9">
            <w:rPr>
              <w:sz w:val="20"/>
              <w:szCs w:val="20"/>
            </w:rPr>
            <w:t>England</w:t>
          </w:r>
        </w:smartTag>
      </w:smartTag>
      <w:r w:rsidRPr="004F6DC9">
        <w:rPr>
          <w:sz w:val="20"/>
          <w:szCs w:val="20"/>
        </w:rPr>
        <w:t xml:space="preserve">.  Work started at Chem. </w:t>
      </w:r>
      <w:smartTag w:uri="urn:schemas-microsoft-com:office:smarttags" w:element="country-region">
        <w:smartTag w:uri="urn:schemas-microsoft-com:office:smarttags" w:element="place">
          <w:r w:rsidRPr="004F6DC9">
            <w:rPr>
              <w:sz w:val="20"/>
              <w:szCs w:val="20"/>
            </w:rPr>
            <w:t>Eng.</w:t>
          </w:r>
        </w:smartTag>
      </w:smartTag>
      <w:r w:rsidRPr="004F6DC9">
        <w:rPr>
          <w:sz w:val="20"/>
          <w:szCs w:val="20"/>
        </w:rPr>
        <w:t xml:space="preserve">, but in view of the new conceptual design introduced and other factors, the conduct of the study was transferred to </w:t>
      </w:r>
      <w:smartTag w:uri="urn:schemas-microsoft-com:office:smarttags" w:element="State">
        <w:smartTag w:uri="urn:schemas-microsoft-com:office:smarttags" w:element="place">
          <w:r w:rsidRPr="004F6DC9">
            <w:rPr>
              <w:sz w:val="20"/>
              <w:szCs w:val="20"/>
            </w:rPr>
            <w:t>Man.</w:t>
          </w:r>
        </w:smartTag>
      </w:smartTag>
      <w:r w:rsidRPr="004F6DC9">
        <w:rPr>
          <w:sz w:val="20"/>
          <w:szCs w:val="20"/>
        </w:rPr>
        <w:t xml:space="preserve"> and Mech. </w:t>
      </w:r>
      <w:smartTag w:uri="urn:schemas-microsoft-com:office:smarttags" w:element="country-region">
        <w:smartTag w:uri="urn:schemas-microsoft-com:office:smarttags" w:element="place">
          <w:r w:rsidRPr="004F6DC9">
            <w:rPr>
              <w:sz w:val="20"/>
              <w:szCs w:val="20"/>
            </w:rPr>
            <w:t>Eng.</w:t>
          </w:r>
        </w:smartTag>
      </w:smartTag>
      <w:r w:rsidRPr="004F6DC9">
        <w:rPr>
          <w:sz w:val="20"/>
          <w:szCs w:val="20"/>
        </w:rPr>
        <w:t xml:space="preserve"> in collaboration with Inter-disciplinary Research Centre </w:t>
      </w:r>
      <w:r w:rsidR="000204F0">
        <w:rPr>
          <w:sz w:val="20"/>
          <w:szCs w:val="20"/>
        </w:rPr>
        <w:t xml:space="preserve">(IRC) </w:t>
      </w:r>
      <w:r w:rsidRPr="004F6DC9">
        <w:rPr>
          <w:sz w:val="20"/>
          <w:szCs w:val="20"/>
        </w:rPr>
        <w:t xml:space="preserve">at </w:t>
      </w:r>
      <w:smartTag w:uri="urn:schemas-microsoft-com:office:smarttags" w:element="place">
        <w:smartTag w:uri="urn:schemas-microsoft-com:office:smarttags" w:element="PlaceName">
          <w:r w:rsidRPr="004F6DC9">
            <w:rPr>
              <w:sz w:val="20"/>
              <w:szCs w:val="20"/>
            </w:rPr>
            <w:t>Birmingham</w:t>
          </w:r>
        </w:smartTag>
        <w:r w:rsidRPr="004F6DC9">
          <w:rPr>
            <w:sz w:val="20"/>
            <w:szCs w:val="20"/>
          </w:rPr>
          <w:t xml:space="preserve"> </w:t>
        </w:r>
        <w:smartTag w:uri="urn:schemas-microsoft-com:office:smarttags" w:element="PlaceType">
          <w:r w:rsidRPr="004F6DC9">
            <w:rPr>
              <w:sz w:val="20"/>
              <w:szCs w:val="20"/>
            </w:rPr>
            <w:t>University</w:t>
          </w:r>
        </w:smartTag>
      </w:smartTag>
      <w:r w:rsidRPr="004F6DC9">
        <w:rPr>
          <w:sz w:val="20"/>
          <w:szCs w:val="20"/>
        </w:rPr>
        <w:t>.  Newly developed High Pressure Roll Mill, considered as the most important technological advancement in comminution in the last 40 years as well as attrition mills were studied and improvements in the comminution techniques were suggested.  The work was recommended to be continued for PhD.</w:t>
      </w:r>
    </w:p>
    <w:p w:rsidR="0022206B" w:rsidRDefault="0022206B" w:rsidP="006737C2">
      <w:pPr>
        <w:pStyle w:val="BodyText2"/>
        <w:jc w:val="both"/>
      </w:pPr>
    </w:p>
    <w:p w:rsidR="006737C2" w:rsidRDefault="006737C2" w:rsidP="00F358C6">
      <w:pPr>
        <w:pStyle w:val="BodyText"/>
        <w:rPr>
          <w:sz w:val="22"/>
        </w:rPr>
      </w:pPr>
      <w:r>
        <w:rPr>
          <w:sz w:val="22"/>
        </w:rPr>
        <w:t xml:space="preserve">M.Sc. (M.Eng.) Integrated Management Systems – </w:t>
      </w:r>
      <w:r w:rsidRPr="0022206B">
        <w:rPr>
          <w:sz w:val="18"/>
          <w:szCs w:val="18"/>
        </w:rPr>
        <w:t>(SEP 1991)</w:t>
      </w:r>
    </w:p>
    <w:p w:rsidR="006737C2" w:rsidRPr="004F6DC9" w:rsidRDefault="006737C2" w:rsidP="000204F0">
      <w:pPr>
        <w:pStyle w:val="BodyText"/>
        <w:rPr>
          <w:sz w:val="20"/>
          <w:szCs w:val="20"/>
        </w:rPr>
      </w:pPr>
      <w:r w:rsidRPr="004F6DC9">
        <w:rPr>
          <w:sz w:val="20"/>
          <w:szCs w:val="20"/>
        </w:rPr>
        <w:t xml:space="preserve">Subjects studied are: Organisations as Systems, Management Accounting Systems, Work Design &amp; Measurement, Manufacturing Systems, Material Handling, Logistics, Quality and Reliability, Metrology, Management of Change and Time, Ergonomics, Industrial Relations, Manpower and Payment Systems, Stock Control, Forecasting, Economic Analysis, Scientific Methods, Marketing, Finance, Industrial Law, Advanced Statistics, Computing and </w:t>
      </w:r>
      <w:r w:rsidR="000204F0">
        <w:rPr>
          <w:sz w:val="20"/>
          <w:szCs w:val="20"/>
        </w:rPr>
        <w:t>P</w:t>
      </w:r>
      <w:r w:rsidRPr="004F6DC9">
        <w:rPr>
          <w:sz w:val="20"/>
          <w:szCs w:val="20"/>
        </w:rPr>
        <w:t xml:space="preserve">rogramming (Pascal), Databases, Simulation, Case Studies, Communication Course (outdoor), </w:t>
      </w:r>
      <w:r w:rsidR="00012040">
        <w:rPr>
          <w:sz w:val="20"/>
          <w:szCs w:val="20"/>
        </w:rPr>
        <w:t xml:space="preserve">Industrial </w:t>
      </w:r>
      <w:r w:rsidRPr="004F6DC9">
        <w:rPr>
          <w:sz w:val="20"/>
          <w:szCs w:val="20"/>
        </w:rPr>
        <w:t>Research Project.</w:t>
      </w:r>
    </w:p>
    <w:p w:rsidR="0022206B" w:rsidRDefault="0022206B" w:rsidP="006737C2">
      <w:pPr>
        <w:pStyle w:val="BodyText"/>
      </w:pPr>
    </w:p>
    <w:p w:rsidR="006737C2" w:rsidRDefault="006737C2" w:rsidP="006737C2">
      <w:pPr>
        <w:pStyle w:val="BodyText3"/>
      </w:pPr>
      <w:r>
        <w:t xml:space="preserve">B.Sc. (B.Eng.) (Hons.) Chemical Engineering. </w:t>
      </w:r>
      <w:r w:rsidRPr="0022206B">
        <w:rPr>
          <w:sz w:val="18"/>
          <w:szCs w:val="18"/>
        </w:rPr>
        <w:t>(JUN 1990)</w:t>
      </w:r>
    </w:p>
    <w:p w:rsidR="006737C2" w:rsidRPr="004F6DC9" w:rsidRDefault="006737C2" w:rsidP="004323D2">
      <w:pPr>
        <w:jc w:val="both"/>
        <w:rPr>
          <w:sz w:val="20"/>
          <w:szCs w:val="20"/>
        </w:rPr>
      </w:pPr>
      <w:r w:rsidRPr="004F6DC9">
        <w:rPr>
          <w:sz w:val="20"/>
          <w:szCs w:val="20"/>
        </w:rPr>
        <w:t xml:space="preserve">Subjects studied include: Mathematics, Chemistry, Thermodynamics, Heat Transfer, Fluid Flow, Mass Transfer, Reaction Kinetics, Process Control, Tech. Drawing, Eng. Design, Water Technology, Pollution and Environmental Health, Safety and Hazard Studies, </w:t>
      </w:r>
      <w:r w:rsidR="004323D2">
        <w:rPr>
          <w:sz w:val="20"/>
          <w:szCs w:val="20"/>
        </w:rPr>
        <w:t xml:space="preserve">Combustion Eng., Mineral Process Eng., </w:t>
      </w:r>
      <w:r w:rsidRPr="004F6DC9">
        <w:rPr>
          <w:sz w:val="20"/>
          <w:szCs w:val="20"/>
        </w:rPr>
        <w:t xml:space="preserve">Powder Technology, </w:t>
      </w:r>
      <w:r w:rsidR="004323D2">
        <w:rPr>
          <w:sz w:val="20"/>
          <w:szCs w:val="20"/>
        </w:rPr>
        <w:t xml:space="preserve">Fundamentals of </w:t>
      </w:r>
      <w:r w:rsidRPr="004F6DC9">
        <w:rPr>
          <w:sz w:val="20"/>
          <w:szCs w:val="20"/>
        </w:rPr>
        <w:t xml:space="preserve">Electrical Eng., </w:t>
      </w:r>
      <w:r w:rsidR="004323D2">
        <w:rPr>
          <w:sz w:val="20"/>
          <w:szCs w:val="20"/>
        </w:rPr>
        <w:t>Statics and Civil</w:t>
      </w:r>
      <w:r w:rsidRPr="004F6DC9">
        <w:rPr>
          <w:sz w:val="20"/>
          <w:szCs w:val="20"/>
        </w:rPr>
        <w:t xml:space="preserve"> Eng., Biochemical Eng.,</w:t>
      </w:r>
      <w:r w:rsidR="004323D2">
        <w:rPr>
          <w:sz w:val="20"/>
          <w:szCs w:val="20"/>
        </w:rPr>
        <w:t xml:space="preserve"> </w:t>
      </w:r>
      <w:r w:rsidRPr="004F6DC9">
        <w:rPr>
          <w:sz w:val="20"/>
          <w:szCs w:val="20"/>
        </w:rPr>
        <w:t>Material Science, Plastics</w:t>
      </w:r>
      <w:r w:rsidR="004323D2">
        <w:rPr>
          <w:sz w:val="20"/>
          <w:szCs w:val="20"/>
        </w:rPr>
        <w:t xml:space="preserve"> and Polymer Eng., </w:t>
      </w:r>
      <w:r w:rsidRPr="004F6DC9">
        <w:rPr>
          <w:sz w:val="20"/>
          <w:szCs w:val="20"/>
        </w:rPr>
        <w:t xml:space="preserve">Mathematical Modelling, Computer Programming (BASIC &amp; FORTRAN), Ind. Law, Economics, </w:t>
      </w:r>
      <w:r w:rsidR="004323D2">
        <w:rPr>
          <w:sz w:val="20"/>
          <w:szCs w:val="20"/>
        </w:rPr>
        <w:t xml:space="preserve">Industrial </w:t>
      </w:r>
      <w:r w:rsidRPr="004F6DC9">
        <w:rPr>
          <w:sz w:val="20"/>
          <w:szCs w:val="20"/>
        </w:rPr>
        <w:t>Management, Statistics.</w:t>
      </w:r>
    </w:p>
    <w:p w:rsidR="0022206B" w:rsidRDefault="0022206B" w:rsidP="006737C2">
      <w:pPr>
        <w:jc w:val="both"/>
        <w:rPr>
          <w:sz w:val="16"/>
        </w:rPr>
      </w:pPr>
    </w:p>
    <w:p w:rsidR="006737C2" w:rsidRDefault="006737C2" w:rsidP="006737C2">
      <w:pPr>
        <w:pStyle w:val="BodyText3"/>
      </w:pPr>
      <w:r>
        <w:t xml:space="preserve">G.C.E. Advanced Level </w:t>
      </w:r>
      <w:r w:rsidRPr="0022206B">
        <w:rPr>
          <w:sz w:val="18"/>
          <w:szCs w:val="18"/>
        </w:rPr>
        <w:t>(JUN 1986)</w:t>
      </w:r>
    </w:p>
    <w:p w:rsidR="0022206B" w:rsidRPr="004F6DC9" w:rsidRDefault="006737C2" w:rsidP="006737C2">
      <w:pPr>
        <w:rPr>
          <w:sz w:val="20"/>
          <w:szCs w:val="20"/>
        </w:rPr>
      </w:pPr>
      <w:r w:rsidRPr="004F6DC9">
        <w:rPr>
          <w:sz w:val="20"/>
          <w:szCs w:val="20"/>
        </w:rPr>
        <w:t xml:space="preserve">Pure Mathematics, Chemistry, Physics , JMB and </w:t>
      </w:r>
      <w:smartTag w:uri="urn:schemas-microsoft-com:office:smarttags" w:element="City">
        <w:smartTag w:uri="urn:schemas-microsoft-com:office:smarttags" w:element="place">
          <w:r w:rsidRPr="004F6DC9">
            <w:rPr>
              <w:sz w:val="20"/>
              <w:szCs w:val="20"/>
            </w:rPr>
            <w:t>Cambridge</w:t>
          </w:r>
        </w:smartTag>
      </w:smartTag>
      <w:r w:rsidRPr="004F6DC9">
        <w:rPr>
          <w:sz w:val="20"/>
          <w:szCs w:val="20"/>
        </w:rPr>
        <w:t xml:space="preserve"> 1</w:t>
      </w:r>
      <w:r w:rsidRPr="004F6DC9">
        <w:rPr>
          <w:sz w:val="20"/>
          <w:szCs w:val="20"/>
          <w:vertAlign w:val="superscript"/>
        </w:rPr>
        <w:t>st</w:t>
      </w:r>
      <w:r w:rsidRPr="004F6DC9">
        <w:rPr>
          <w:sz w:val="20"/>
          <w:szCs w:val="20"/>
        </w:rPr>
        <w:t xml:space="preserve"> Certificate in English </w:t>
      </w:r>
    </w:p>
    <w:p w:rsidR="006737C2" w:rsidRDefault="006737C2" w:rsidP="006737C2">
      <w:pPr>
        <w:rPr>
          <w:sz w:val="16"/>
        </w:rPr>
      </w:pPr>
      <w:r>
        <w:rPr>
          <w:sz w:val="16"/>
        </w:rPr>
        <w:t xml:space="preserve"> </w:t>
      </w:r>
    </w:p>
    <w:p w:rsidR="006737C2" w:rsidRDefault="006737C2" w:rsidP="006737C2">
      <w:pPr>
        <w:rPr>
          <w:sz w:val="22"/>
        </w:rPr>
      </w:pPr>
      <w:r>
        <w:rPr>
          <w:sz w:val="22"/>
        </w:rPr>
        <w:t xml:space="preserve">Diploma in Experimental Science. </w:t>
      </w:r>
      <w:r w:rsidRPr="0022206B">
        <w:rPr>
          <w:sz w:val="18"/>
          <w:szCs w:val="18"/>
        </w:rPr>
        <w:t>(JUN 1981)</w:t>
      </w:r>
    </w:p>
    <w:p w:rsidR="006737C2" w:rsidRPr="004F6DC9" w:rsidRDefault="006737C2" w:rsidP="004F6DC9">
      <w:pPr>
        <w:rPr>
          <w:sz w:val="20"/>
          <w:szCs w:val="20"/>
        </w:rPr>
      </w:pPr>
      <w:r w:rsidRPr="004F6DC9">
        <w:rPr>
          <w:sz w:val="20"/>
          <w:szCs w:val="20"/>
        </w:rPr>
        <w:t>Equivalent to GCE Ordinary Level in: Physics, Chemistry, Biology</w:t>
      </w:r>
      <w:r w:rsidR="004F6DC9">
        <w:rPr>
          <w:sz w:val="20"/>
          <w:szCs w:val="20"/>
        </w:rPr>
        <w:t xml:space="preserve">, </w:t>
      </w:r>
      <w:r w:rsidRPr="004F6DC9">
        <w:rPr>
          <w:sz w:val="20"/>
          <w:szCs w:val="20"/>
        </w:rPr>
        <w:t>Mathematics, Geology, Geography, Social Science, History, Persian Literature and English</w:t>
      </w:r>
    </w:p>
    <w:p w:rsidR="00BD250A" w:rsidRDefault="00BD250A">
      <w:pPr>
        <w:rPr>
          <w:sz w:val="20"/>
        </w:rPr>
      </w:pPr>
    </w:p>
    <w:p w:rsidR="0022206B" w:rsidRDefault="0022206B">
      <w:pPr>
        <w:rPr>
          <w:b/>
          <w:bCs/>
          <w:i/>
          <w:iCs/>
        </w:rPr>
      </w:pPr>
    </w:p>
    <w:p w:rsidR="004735C9" w:rsidRDefault="004735C9">
      <w:pPr>
        <w:rPr>
          <w:b/>
          <w:bCs/>
          <w:i/>
          <w:iCs/>
        </w:rPr>
      </w:pPr>
      <w:r>
        <w:rPr>
          <w:b/>
          <w:bCs/>
          <w:i/>
          <w:iCs/>
        </w:rPr>
        <w:lastRenderedPageBreak/>
        <w:t>PUBLICATIONS</w:t>
      </w:r>
    </w:p>
    <w:p w:rsidR="004735C9" w:rsidRDefault="004735C9">
      <w:pPr>
        <w:rPr>
          <w:b/>
          <w:bCs/>
          <w:i/>
          <w:iCs/>
          <w:lang w:val="en-US"/>
        </w:rPr>
      </w:pPr>
    </w:p>
    <w:p w:rsidR="00A521CE" w:rsidRDefault="004F1F8D" w:rsidP="00A521CE">
      <w:pPr>
        <w:rPr>
          <w:b/>
          <w:bCs/>
          <w:i/>
          <w:iCs/>
          <w:lang w:val="en-US"/>
        </w:rPr>
      </w:pPr>
      <w:r>
        <w:rPr>
          <w:b/>
          <w:bCs/>
          <w:i/>
          <w:iCs/>
          <w:lang w:val="en-US"/>
        </w:rPr>
        <w:t xml:space="preserve">Research Journals and </w:t>
      </w:r>
      <w:r w:rsidR="00A521CE">
        <w:rPr>
          <w:b/>
          <w:bCs/>
          <w:i/>
          <w:iCs/>
          <w:lang w:val="en-US"/>
        </w:rPr>
        <w:t>ISI articles</w:t>
      </w:r>
    </w:p>
    <w:p w:rsidR="00A521CE" w:rsidRDefault="00A521CE" w:rsidP="00146160">
      <w:pPr>
        <w:jc w:val="both"/>
        <w:rPr>
          <w:rFonts w:cs="B Nazanin"/>
          <w:sz w:val="20"/>
          <w:szCs w:val="20"/>
        </w:rPr>
      </w:pPr>
      <w:r>
        <w:rPr>
          <w:lang w:val="en-US"/>
        </w:rPr>
        <w:t xml:space="preserve">1- </w:t>
      </w:r>
      <w:r w:rsidRPr="00927384">
        <w:rPr>
          <w:rFonts w:cs="B Nazanin"/>
          <w:sz w:val="20"/>
          <w:szCs w:val="20"/>
        </w:rPr>
        <w:t>M.M.</w:t>
      </w:r>
      <w:r w:rsidR="004F1F8D">
        <w:rPr>
          <w:rFonts w:cs="B Nazanin"/>
          <w:sz w:val="20"/>
          <w:szCs w:val="20"/>
        </w:rPr>
        <w:t xml:space="preserve"> </w:t>
      </w:r>
      <w:r w:rsidRPr="00927384">
        <w:rPr>
          <w:rFonts w:cs="B Nazanin"/>
          <w:sz w:val="20"/>
          <w:szCs w:val="20"/>
        </w:rPr>
        <w:t>Abolhasani</w:t>
      </w:r>
      <w:r>
        <w:rPr>
          <w:rFonts w:cs="B Nazanin"/>
          <w:sz w:val="20"/>
          <w:szCs w:val="20"/>
        </w:rPr>
        <w:t xml:space="preserve">, </w:t>
      </w:r>
      <w:r w:rsidRPr="00927384">
        <w:rPr>
          <w:rFonts w:cs="B Nazanin"/>
          <w:sz w:val="20"/>
          <w:szCs w:val="20"/>
        </w:rPr>
        <w:t>A.Arefazar</w:t>
      </w:r>
      <w:r>
        <w:rPr>
          <w:rFonts w:cs="B Nazanin"/>
          <w:sz w:val="20"/>
          <w:szCs w:val="20"/>
        </w:rPr>
        <w:t xml:space="preserve">, </w:t>
      </w:r>
      <w:r w:rsidRPr="00927384">
        <w:rPr>
          <w:rFonts w:cs="B Nazanin"/>
          <w:sz w:val="20"/>
          <w:szCs w:val="20"/>
        </w:rPr>
        <w:t>M.</w:t>
      </w:r>
      <w:r>
        <w:rPr>
          <w:rFonts w:cs="B Nazanin"/>
          <w:sz w:val="20"/>
          <w:szCs w:val="20"/>
        </w:rPr>
        <w:t xml:space="preserve"> R. </w:t>
      </w:r>
      <w:r w:rsidRPr="00927384">
        <w:rPr>
          <w:rFonts w:cs="B Nazanin"/>
          <w:sz w:val="20"/>
          <w:szCs w:val="20"/>
        </w:rPr>
        <w:t>Mozdianfard</w:t>
      </w:r>
      <w:r>
        <w:rPr>
          <w:rFonts w:cs="B Nazanin"/>
          <w:sz w:val="20"/>
          <w:szCs w:val="20"/>
        </w:rPr>
        <w:t>; "</w:t>
      </w:r>
      <w:r w:rsidRPr="00927384">
        <w:rPr>
          <w:rFonts w:cs="B Nazanin"/>
          <w:sz w:val="20"/>
          <w:szCs w:val="20"/>
        </w:rPr>
        <w:t xml:space="preserve">Effect of </w:t>
      </w:r>
      <w:r w:rsidR="00146160">
        <w:rPr>
          <w:rFonts w:cs="B Nazanin"/>
          <w:sz w:val="20"/>
          <w:szCs w:val="20"/>
        </w:rPr>
        <w:t>d</w:t>
      </w:r>
      <w:r w:rsidRPr="00927384">
        <w:rPr>
          <w:rFonts w:cs="B Nazanin"/>
          <w:sz w:val="20"/>
          <w:szCs w:val="20"/>
        </w:rPr>
        <w:t xml:space="preserve">ispersed </w:t>
      </w:r>
      <w:r w:rsidR="00146160">
        <w:rPr>
          <w:rFonts w:cs="B Nazanin"/>
          <w:sz w:val="20"/>
          <w:szCs w:val="20"/>
        </w:rPr>
        <w:t>p</w:t>
      </w:r>
      <w:r w:rsidRPr="00927384">
        <w:rPr>
          <w:rFonts w:cs="B Nazanin"/>
          <w:sz w:val="20"/>
          <w:szCs w:val="20"/>
        </w:rPr>
        <w:t xml:space="preserve">hase </w:t>
      </w:r>
      <w:r w:rsidR="00146160">
        <w:rPr>
          <w:rFonts w:cs="B Nazanin"/>
          <w:sz w:val="20"/>
          <w:szCs w:val="20"/>
        </w:rPr>
        <w:t>c</w:t>
      </w:r>
      <w:r w:rsidRPr="00927384">
        <w:rPr>
          <w:rFonts w:cs="B Nazanin"/>
          <w:sz w:val="20"/>
          <w:szCs w:val="20"/>
        </w:rPr>
        <w:t xml:space="preserve">omposition on </w:t>
      </w:r>
      <w:r w:rsidR="00146160">
        <w:rPr>
          <w:rFonts w:cs="B Nazanin"/>
          <w:sz w:val="20"/>
          <w:szCs w:val="20"/>
        </w:rPr>
        <w:t>m</w:t>
      </w:r>
      <w:r w:rsidRPr="00927384">
        <w:rPr>
          <w:rFonts w:cs="B Nazanin"/>
          <w:sz w:val="20"/>
          <w:szCs w:val="20"/>
        </w:rPr>
        <w:t xml:space="preserve">orphological and </w:t>
      </w:r>
      <w:r w:rsidR="00146160">
        <w:rPr>
          <w:rFonts w:cs="B Nazanin"/>
          <w:sz w:val="20"/>
          <w:szCs w:val="20"/>
        </w:rPr>
        <w:t>m</w:t>
      </w:r>
      <w:r w:rsidRPr="00927384">
        <w:rPr>
          <w:rFonts w:cs="B Nazanin"/>
          <w:sz w:val="20"/>
          <w:szCs w:val="20"/>
        </w:rPr>
        <w:t>echanical properties of PET/EVA/PP ternary blends</w:t>
      </w:r>
      <w:r>
        <w:rPr>
          <w:rFonts w:cs="B Nazanin"/>
          <w:sz w:val="20"/>
          <w:szCs w:val="20"/>
        </w:rPr>
        <w:t>";</w:t>
      </w:r>
      <w:r w:rsidRPr="0045627C">
        <w:rPr>
          <w:rFonts w:cs="B Nazanin"/>
          <w:sz w:val="20"/>
          <w:szCs w:val="20"/>
          <w:lang w:bidi="fa-IR"/>
        </w:rPr>
        <w:t xml:space="preserve"> </w:t>
      </w:r>
      <w:r w:rsidRPr="00927384">
        <w:rPr>
          <w:rFonts w:cs="B Nazanin"/>
          <w:sz w:val="20"/>
          <w:szCs w:val="20"/>
          <w:lang w:bidi="fa-IR"/>
        </w:rPr>
        <w:t>J. Polymer Science: Part B: Polymer Physics</w:t>
      </w:r>
      <w:r>
        <w:rPr>
          <w:rFonts w:cs="B Nazanin"/>
          <w:sz w:val="20"/>
          <w:szCs w:val="20"/>
        </w:rPr>
        <w:t>; (2009) 251-259.</w:t>
      </w:r>
    </w:p>
    <w:p w:rsidR="004F1F8D" w:rsidRDefault="004F1F8D" w:rsidP="00A521CE">
      <w:pPr>
        <w:spacing w:line="10" w:lineRule="atLeast"/>
        <w:jc w:val="both"/>
        <w:rPr>
          <w:rFonts w:cs="B Nazanin"/>
          <w:sz w:val="20"/>
          <w:szCs w:val="20"/>
        </w:rPr>
      </w:pPr>
    </w:p>
    <w:p w:rsidR="00A521CE" w:rsidRDefault="00A521CE" w:rsidP="00146160">
      <w:pPr>
        <w:spacing w:line="10" w:lineRule="atLeast"/>
        <w:jc w:val="both"/>
        <w:rPr>
          <w:rFonts w:asciiTheme="majorBidi" w:hAnsiTheme="majorBidi" w:cstheme="majorBidi"/>
          <w:sz w:val="20"/>
          <w:szCs w:val="20"/>
        </w:rPr>
      </w:pPr>
      <w:r>
        <w:rPr>
          <w:rFonts w:cs="B Nazanin"/>
          <w:sz w:val="20"/>
          <w:szCs w:val="20"/>
        </w:rPr>
        <w:t xml:space="preserve">2-  </w:t>
      </w:r>
      <w:r w:rsidRPr="00927384">
        <w:rPr>
          <w:rFonts w:asciiTheme="majorBidi" w:hAnsiTheme="majorBidi" w:cstheme="majorBidi"/>
          <w:sz w:val="20"/>
          <w:szCs w:val="20"/>
        </w:rPr>
        <w:t>H.</w:t>
      </w:r>
      <w:r>
        <w:rPr>
          <w:rFonts w:asciiTheme="majorBidi" w:hAnsiTheme="majorBidi" w:cstheme="majorBidi"/>
          <w:sz w:val="20"/>
          <w:szCs w:val="20"/>
        </w:rPr>
        <w:t xml:space="preserve"> </w:t>
      </w:r>
      <w:r w:rsidRPr="00927384">
        <w:rPr>
          <w:rFonts w:asciiTheme="majorBidi" w:hAnsiTheme="majorBidi" w:cstheme="majorBidi"/>
          <w:sz w:val="20"/>
          <w:szCs w:val="20"/>
        </w:rPr>
        <w:t>Bakhshandeh</w:t>
      </w:r>
      <w:r>
        <w:rPr>
          <w:rFonts w:asciiTheme="majorBidi" w:hAnsiTheme="majorBidi" w:cstheme="majorBidi"/>
          <w:sz w:val="20"/>
          <w:szCs w:val="20"/>
        </w:rPr>
        <w:t xml:space="preserve">, </w:t>
      </w:r>
      <w:r w:rsidRPr="00927384">
        <w:rPr>
          <w:rFonts w:asciiTheme="majorBidi" w:hAnsiTheme="majorBidi" w:cstheme="majorBidi"/>
          <w:sz w:val="20"/>
          <w:szCs w:val="20"/>
        </w:rPr>
        <w:t>M.</w:t>
      </w:r>
      <w:r>
        <w:rPr>
          <w:rFonts w:asciiTheme="majorBidi" w:hAnsiTheme="majorBidi" w:cstheme="majorBidi"/>
          <w:sz w:val="20"/>
          <w:szCs w:val="20"/>
        </w:rPr>
        <w:t xml:space="preserve"> R. </w:t>
      </w:r>
      <w:r w:rsidRPr="00927384">
        <w:rPr>
          <w:rFonts w:asciiTheme="majorBidi" w:hAnsiTheme="majorBidi" w:cstheme="majorBidi"/>
          <w:sz w:val="20"/>
          <w:szCs w:val="20"/>
        </w:rPr>
        <w:t>Mozdianfard,</w:t>
      </w:r>
      <w:r>
        <w:rPr>
          <w:rFonts w:asciiTheme="majorBidi" w:hAnsiTheme="majorBidi" w:cstheme="majorBidi"/>
          <w:sz w:val="20"/>
          <w:szCs w:val="20"/>
        </w:rPr>
        <w:t xml:space="preserve"> </w:t>
      </w:r>
      <w:r w:rsidRPr="00927384">
        <w:rPr>
          <w:rFonts w:asciiTheme="majorBidi" w:hAnsiTheme="majorBidi" w:cstheme="majorBidi"/>
          <w:sz w:val="20"/>
          <w:szCs w:val="20"/>
        </w:rPr>
        <w:t>A.</w:t>
      </w:r>
      <w:r>
        <w:rPr>
          <w:rFonts w:asciiTheme="majorBidi" w:hAnsiTheme="majorBidi" w:cstheme="majorBidi"/>
          <w:sz w:val="20"/>
          <w:szCs w:val="20"/>
        </w:rPr>
        <w:t xml:space="preserve"> </w:t>
      </w:r>
      <w:r w:rsidRPr="00927384">
        <w:rPr>
          <w:rFonts w:asciiTheme="majorBidi" w:hAnsiTheme="majorBidi" w:cstheme="majorBidi"/>
          <w:sz w:val="20"/>
          <w:szCs w:val="20"/>
        </w:rPr>
        <w:t>Siamaki</w:t>
      </w:r>
      <w:r>
        <w:rPr>
          <w:rFonts w:asciiTheme="majorBidi" w:hAnsiTheme="majorBidi" w:cstheme="majorBidi"/>
          <w:sz w:val="20"/>
          <w:szCs w:val="20"/>
        </w:rPr>
        <w:t>; "</w:t>
      </w:r>
      <w:r w:rsidRPr="00927384">
        <w:rPr>
          <w:rFonts w:asciiTheme="majorBidi" w:hAnsiTheme="majorBidi" w:cstheme="majorBidi"/>
          <w:sz w:val="20"/>
          <w:szCs w:val="20"/>
        </w:rPr>
        <w:t xml:space="preserve">Predicting of </w:t>
      </w:r>
      <w:r w:rsidR="00146160">
        <w:rPr>
          <w:rFonts w:asciiTheme="majorBidi" w:hAnsiTheme="majorBidi" w:cstheme="majorBidi"/>
          <w:sz w:val="20"/>
          <w:szCs w:val="20"/>
        </w:rPr>
        <w:t>b</w:t>
      </w:r>
      <w:r w:rsidRPr="00927384">
        <w:rPr>
          <w:rFonts w:asciiTheme="majorBidi" w:hAnsiTheme="majorBidi" w:cstheme="majorBidi"/>
          <w:sz w:val="20"/>
          <w:szCs w:val="20"/>
        </w:rPr>
        <w:t xml:space="preserve">lasting </w:t>
      </w:r>
      <w:r w:rsidR="00146160">
        <w:rPr>
          <w:rFonts w:asciiTheme="majorBidi" w:hAnsiTheme="majorBidi" w:cstheme="majorBidi"/>
          <w:sz w:val="20"/>
          <w:szCs w:val="20"/>
        </w:rPr>
        <w:t>v</w:t>
      </w:r>
      <w:r w:rsidRPr="00927384">
        <w:rPr>
          <w:rFonts w:asciiTheme="majorBidi" w:hAnsiTheme="majorBidi" w:cstheme="majorBidi"/>
          <w:sz w:val="20"/>
          <w:szCs w:val="20"/>
        </w:rPr>
        <w:t xml:space="preserve">ibrations in Sarcheshmeh </w:t>
      </w:r>
      <w:r w:rsidR="00146160">
        <w:rPr>
          <w:rFonts w:asciiTheme="majorBidi" w:hAnsiTheme="majorBidi" w:cstheme="majorBidi"/>
          <w:sz w:val="20"/>
          <w:szCs w:val="20"/>
        </w:rPr>
        <w:t>c</w:t>
      </w:r>
      <w:r w:rsidRPr="00927384">
        <w:rPr>
          <w:rFonts w:asciiTheme="majorBidi" w:hAnsiTheme="majorBidi" w:cstheme="majorBidi"/>
          <w:sz w:val="20"/>
          <w:szCs w:val="20"/>
        </w:rPr>
        <w:t xml:space="preserve">opper </w:t>
      </w:r>
      <w:r w:rsidR="00146160">
        <w:rPr>
          <w:rFonts w:asciiTheme="majorBidi" w:hAnsiTheme="majorBidi" w:cstheme="majorBidi"/>
          <w:sz w:val="20"/>
          <w:szCs w:val="20"/>
        </w:rPr>
        <w:t>m</w:t>
      </w:r>
      <w:r w:rsidRPr="00927384">
        <w:rPr>
          <w:rFonts w:asciiTheme="majorBidi" w:hAnsiTheme="majorBidi" w:cstheme="majorBidi"/>
          <w:sz w:val="20"/>
          <w:szCs w:val="20"/>
        </w:rPr>
        <w:t xml:space="preserve">ine </w:t>
      </w:r>
      <w:r w:rsidR="00146160">
        <w:rPr>
          <w:rFonts w:asciiTheme="majorBidi" w:hAnsiTheme="majorBidi" w:cstheme="majorBidi"/>
          <w:sz w:val="20"/>
          <w:szCs w:val="20"/>
        </w:rPr>
        <w:t>u</w:t>
      </w:r>
      <w:r w:rsidRPr="00927384">
        <w:rPr>
          <w:rFonts w:asciiTheme="majorBidi" w:hAnsiTheme="majorBidi" w:cstheme="majorBidi"/>
          <w:sz w:val="20"/>
          <w:szCs w:val="20"/>
        </w:rPr>
        <w:t xml:space="preserve">sing </w:t>
      </w:r>
      <w:r w:rsidR="00146160">
        <w:rPr>
          <w:rFonts w:asciiTheme="majorBidi" w:hAnsiTheme="majorBidi" w:cstheme="majorBidi"/>
          <w:sz w:val="20"/>
          <w:szCs w:val="20"/>
        </w:rPr>
        <w:t>n</w:t>
      </w:r>
      <w:r w:rsidRPr="00927384">
        <w:rPr>
          <w:rFonts w:asciiTheme="majorBidi" w:hAnsiTheme="majorBidi" w:cstheme="majorBidi"/>
          <w:sz w:val="20"/>
          <w:szCs w:val="20"/>
        </w:rPr>
        <w:t xml:space="preserve">eural </w:t>
      </w:r>
      <w:r w:rsidR="00146160">
        <w:rPr>
          <w:rFonts w:asciiTheme="majorBidi" w:hAnsiTheme="majorBidi" w:cstheme="majorBidi"/>
          <w:sz w:val="20"/>
          <w:szCs w:val="20"/>
        </w:rPr>
        <w:t>n</w:t>
      </w:r>
      <w:r w:rsidRPr="00927384">
        <w:rPr>
          <w:rFonts w:asciiTheme="majorBidi" w:hAnsiTheme="majorBidi" w:cstheme="majorBidi"/>
          <w:sz w:val="20"/>
          <w:szCs w:val="20"/>
        </w:rPr>
        <w:t>etwork</w:t>
      </w:r>
      <w:r>
        <w:rPr>
          <w:rFonts w:asciiTheme="majorBidi" w:hAnsiTheme="majorBidi" w:cstheme="majorBidi"/>
          <w:sz w:val="20"/>
          <w:szCs w:val="20"/>
        </w:rPr>
        <w:t xml:space="preserve">"; </w:t>
      </w:r>
      <w:r w:rsidRPr="00927384">
        <w:rPr>
          <w:rFonts w:asciiTheme="majorBidi" w:hAnsiTheme="majorBidi" w:cstheme="majorBidi"/>
          <w:sz w:val="20"/>
          <w:szCs w:val="20"/>
        </w:rPr>
        <w:t>Safety Science</w:t>
      </w:r>
      <w:r>
        <w:rPr>
          <w:rFonts w:asciiTheme="majorBidi" w:hAnsiTheme="majorBidi" w:cstheme="majorBidi"/>
          <w:sz w:val="20"/>
          <w:szCs w:val="20"/>
        </w:rPr>
        <w:t>; (2010) 319-325.</w:t>
      </w:r>
    </w:p>
    <w:p w:rsidR="004F1F8D" w:rsidRDefault="004F1F8D" w:rsidP="00A521CE">
      <w:pPr>
        <w:spacing w:line="10" w:lineRule="atLeast"/>
        <w:jc w:val="both"/>
        <w:rPr>
          <w:rFonts w:asciiTheme="majorBidi" w:hAnsiTheme="majorBidi" w:cstheme="majorBidi"/>
          <w:sz w:val="20"/>
          <w:szCs w:val="20"/>
        </w:rPr>
      </w:pPr>
    </w:p>
    <w:p w:rsidR="00A521CE" w:rsidRDefault="00A521CE" w:rsidP="00A521CE">
      <w:pPr>
        <w:spacing w:line="10" w:lineRule="atLeast"/>
        <w:jc w:val="both"/>
        <w:rPr>
          <w:rFonts w:asciiTheme="majorBidi" w:hAnsiTheme="majorBidi" w:cstheme="majorBidi"/>
          <w:sz w:val="20"/>
          <w:szCs w:val="20"/>
        </w:rPr>
      </w:pPr>
      <w:r>
        <w:rPr>
          <w:rFonts w:asciiTheme="majorBidi" w:hAnsiTheme="majorBidi" w:cstheme="majorBidi"/>
          <w:sz w:val="20"/>
          <w:szCs w:val="20"/>
        </w:rPr>
        <w:t xml:space="preserve">3- </w:t>
      </w:r>
      <w:r w:rsidRPr="00927384">
        <w:rPr>
          <w:rFonts w:cs="B Nazanin"/>
          <w:sz w:val="20"/>
          <w:szCs w:val="20"/>
          <w:lang w:bidi="fa-IR"/>
        </w:rPr>
        <w:t>A. Ghorbanpoor Arani</w:t>
      </w:r>
      <w:r>
        <w:rPr>
          <w:rFonts w:cs="B Nazanin"/>
          <w:sz w:val="20"/>
          <w:szCs w:val="20"/>
          <w:lang w:bidi="fa-IR"/>
        </w:rPr>
        <w:t xml:space="preserve">, </w:t>
      </w:r>
      <w:r w:rsidRPr="00927384">
        <w:rPr>
          <w:rFonts w:cs="B Nazanin"/>
          <w:sz w:val="20"/>
          <w:szCs w:val="20"/>
          <w:lang w:bidi="fa-IR"/>
        </w:rPr>
        <w:t>Z. Khodami Maraghi</w:t>
      </w:r>
      <w:r>
        <w:rPr>
          <w:rFonts w:cs="B Nazanin"/>
          <w:sz w:val="20"/>
          <w:szCs w:val="20"/>
          <w:lang w:bidi="fa-IR"/>
        </w:rPr>
        <w:t xml:space="preserve">, </w:t>
      </w:r>
      <w:r w:rsidRPr="00927384">
        <w:rPr>
          <w:rFonts w:cs="B Nazanin"/>
          <w:sz w:val="20"/>
          <w:szCs w:val="20"/>
          <w:lang w:bidi="fa-IR"/>
        </w:rPr>
        <w:t>M.</w:t>
      </w:r>
      <w:r>
        <w:rPr>
          <w:rFonts w:cs="B Nazanin"/>
          <w:sz w:val="20"/>
          <w:szCs w:val="20"/>
          <w:lang w:bidi="fa-IR"/>
        </w:rPr>
        <w:t xml:space="preserve"> </w:t>
      </w:r>
      <w:r w:rsidRPr="00927384">
        <w:rPr>
          <w:rFonts w:cs="B Nazanin"/>
          <w:sz w:val="20"/>
          <w:szCs w:val="20"/>
          <w:lang w:bidi="fa-IR"/>
        </w:rPr>
        <w:t>R. Mozdianfard</w:t>
      </w:r>
      <w:r>
        <w:rPr>
          <w:rFonts w:cs="B Nazanin"/>
          <w:sz w:val="20"/>
          <w:szCs w:val="20"/>
          <w:lang w:bidi="fa-IR"/>
        </w:rPr>
        <w:t xml:space="preserve">, </w:t>
      </w:r>
      <w:r w:rsidRPr="00927384">
        <w:rPr>
          <w:rFonts w:cs="B Nazanin"/>
          <w:sz w:val="20"/>
          <w:szCs w:val="20"/>
          <w:lang w:bidi="fa-IR"/>
        </w:rPr>
        <w:t>A. R. Shajari</w:t>
      </w:r>
      <w:r>
        <w:rPr>
          <w:rFonts w:cs="B Nazanin"/>
          <w:sz w:val="20"/>
          <w:szCs w:val="20"/>
          <w:lang w:bidi="fa-IR"/>
        </w:rPr>
        <w:t xml:space="preserve">; </w:t>
      </w:r>
      <w:r>
        <w:rPr>
          <w:rFonts w:asciiTheme="majorBidi" w:hAnsiTheme="majorBidi" w:cstheme="majorBidi"/>
          <w:sz w:val="20"/>
          <w:szCs w:val="20"/>
        </w:rPr>
        <w:t>"</w:t>
      </w:r>
      <w:r w:rsidRPr="00927384">
        <w:rPr>
          <w:rFonts w:asciiTheme="majorBidi" w:hAnsiTheme="majorBidi" w:cstheme="majorBidi"/>
          <w:sz w:val="20"/>
          <w:szCs w:val="20"/>
        </w:rPr>
        <w:t>Thermo-piezo-magneto-mechanical stresses analysis of FGPM hollow rotating thin disk</w:t>
      </w:r>
      <w:r>
        <w:rPr>
          <w:rFonts w:asciiTheme="majorBidi" w:hAnsiTheme="majorBidi" w:cstheme="majorBidi"/>
          <w:sz w:val="20"/>
          <w:szCs w:val="20"/>
        </w:rPr>
        <w:t xml:space="preserve">"; </w:t>
      </w:r>
      <w:r w:rsidRPr="00927384">
        <w:rPr>
          <w:rFonts w:cs="B Nazanin"/>
          <w:sz w:val="20"/>
          <w:szCs w:val="20"/>
          <w:lang w:bidi="fa-IR"/>
        </w:rPr>
        <w:t>Int. J. Mech Mater. Des.</w:t>
      </w:r>
      <w:r>
        <w:rPr>
          <w:rFonts w:asciiTheme="majorBidi" w:hAnsiTheme="majorBidi" w:cstheme="majorBidi"/>
          <w:sz w:val="20"/>
          <w:szCs w:val="20"/>
        </w:rPr>
        <w:t>; (2010) 341-349.</w:t>
      </w:r>
    </w:p>
    <w:p w:rsidR="004F1F8D" w:rsidRDefault="004F1F8D" w:rsidP="00A521CE">
      <w:pPr>
        <w:jc w:val="both"/>
        <w:rPr>
          <w:rFonts w:asciiTheme="majorBidi" w:hAnsiTheme="majorBidi" w:cstheme="majorBidi"/>
          <w:sz w:val="20"/>
          <w:szCs w:val="20"/>
        </w:rPr>
      </w:pPr>
    </w:p>
    <w:p w:rsidR="00A521CE" w:rsidRDefault="00A521CE" w:rsidP="00A521CE">
      <w:pPr>
        <w:jc w:val="both"/>
        <w:rPr>
          <w:rFonts w:asciiTheme="majorBidi" w:hAnsiTheme="majorBidi" w:cstheme="majorBidi"/>
          <w:sz w:val="20"/>
          <w:szCs w:val="20"/>
        </w:rPr>
      </w:pPr>
      <w:r>
        <w:rPr>
          <w:rFonts w:asciiTheme="majorBidi" w:hAnsiTheme="majorBidi" w:cstheme="majorBidi"/>
          <w:sz w:val="20"/>
          <w:szCs w:val="20"/>
        </w:rPr>
        <w:t xml:space="preserve">4- </w:t>
      </w:r>
      <w:r w:rsidRPr="00927384">
        <w:rPr>
          <w:rFonts w:cs="B Nazanin"/>
          <w:sz w:val="20"/>
          <w:szCs w:val="20"/>
          <w:lang w:bidi="fa-IR"/>
        </w:rPr>
        <w:t>M. Akhbari</w:t>
      </w:r>
      <w:r>
        <w:rPr>
          <w:rFonts w:cs="B Nazanin"/>
          <w:sz w:val="20"/>
          <w:szCs w:val="20"/>
          <w:lang w:bidi="fa-IR"/>
        </w:rPr>
        <w:t xml:space="preserve">, </w:t>
      </w:r>
      <w:r w:rsidRPr="00927384">
        <w:rPr>
          <w:rFonts w:cs="B Nazanin"/>
          <w:sz w:val="20"/>
          <w:szCs w:val="20"/>
          <w:lang w:bidi="fa-IR"/>
        </w:rPr>
        <w:t>H. Batooli</w:t>
      </w:r>
      <w:r>
        <w:rPr>
          <w:rFonts w:cs="B Nazanin"/>
          <w:sz w:val="20"/>
          <w:szCs w:val="20"/>
          <w:lang w:bidi="fa-IR"/>
        </w:rPr>
        <w:t xml:space="preserve">, </w:t>
      </w:r>
      <w:r w:rsidRPr="00927384">
        <w:rPr>
          <w:rFonts w:cs="B Nazanin"/>
          <w:sz w:val="20"/>
          <w:szCs w:val="20"/>
          <w:lang w:bidi="fa-IR"/>
        </w:rPr>
        <w:t>M. R. Mozdianfard</w:t>
      </w:r>
      <w:r>
        <w:rPr>
          <w:rFonts w:cs="B Nazanin"/>
          <w:sz w:val="20"/>
          <w:szCs w:val="20"/>
          <w:lang w:bidi="fa-IR"/>
        </w:rPr>
        <w:t xml:space="preserve">; </w:t>
      </w:r>
      <w:r>
        <w:rPr>
          <w:rFonts w:asciiTheme="majorBidi" w:hAnsiTheme="majorBidi" w:cstheme="majorBidi"/>
          <w:sz w:val="20"/>
          <w:szCs w:val="20"/>
        </w:rPr>
        <w:t>"</w:t>
      </w:r>
      <w:r w:rsidRPr="00927384">
        <w:rPr>
          <w:rFonts w:asciiTheme="majorBidi" w:hAnsiTheme="majorBidi" w:cstheme="majorBidi"/>
          <w:sz w:val="20"/>
          <w:szCs w:val="20"/>
        </w:rPr>
        <w:t>Comparative study of composition and biological activities of SDE prepare essential oils from flowers and fruits of two Hypericum species from central Iran</w:t>
      </w:r>
      <w:r>
        <w:rPr>
          <w:rFonts w:asciiTheme="majorBidi" w:hAnsiTheme="majorBidi" w:cstheme="majorBidi"/>
          <w:sz w:val="20"/>
          <w:szCs w:val="20"/>
        </w:rPr>
        <w:t xml:space="preserve">"; </w:t>
      </w:r>
      <w:r w:rsidRPr="00927384">
        <w:rPr>
          <w:rFonts w:cs="B Nazanin"/>
          <w:sz w:val="20"/>
          <w:szCs w:val="20"/>
          <w:lang w:bidi="fa-IR"/>
        </w:rPr>
        <w:t>Natural Product Research</w:t>
      </w:r>
      <w:r>
        <w:rPr>
          <w:rFonts w:cs="B Nazanin"/>
          <w:sz w:val="20"/>
          <w:szCs w:val="20"/>
          <w:lang w:bidi="fa-IR"/>
        </w:rPr>
        <w:t xml:space="preserve">; </w:t>
      </w:r>
      <w:r w:rsidRPr="00301CF9">
        <w:rPr>
          <w:rFonts w:asciiTheme="majorBidi" w:hAnsiTheme="majorBidi" w:cstheme="majorBidi"/>
          <w:sz w:val="20"/>
          <w:szCs w:val="20"/>
        </w:rPr>
        <w:t>26(3)</w:t>
      </w:r>
      <w:r>
        <w:rPr>
          <w:rFonts w:asciiTheme="majorBidi" w:hAnsiTheme="majorBidi" w:cstheme="majorBidi"/>
          <w:sz w:val="20"/>
          <w:szCs w:val="20"/>
        </w:rPr>
        <w:t xml:space="preserve"> (</w:t>
      </w:r>
      <w:r w:rsidRPr="00301CF9">
        <w:rPr>
          <w:rFonts w:asciiTheme="majorBidi" w:hAnsiTheme="majorBidi" w:cstheme="majorBidi"/>
          <w:sz w:val="20"/>
          <w:szCs w:val="20"/>
        </w:rPr>
        <w:t>2012</w:t>
      </w:r>
      <w:r>
        <w:rPr>
          <w:rFonts w:cs="B Nazanin"/>
          <w:b/>
          <w:bCs/>
          <w:sz w:val="16"/>
          <w:szCs w:val="16"/>
          <w:lang w:bidi="fa-IR"/>
        </w:rPr>
        <w:t xml:space="preserve"> )</w:t>
      </w:r>
      <w:r w:rsidRPr="00301CF9">
        <w:rPr>
          <w:rFonts w:asciiTheme="majorBidi" w:hAnsiTheme="majorBidi" w:cstheme="majorBidi"/>
          <w:sz w:val="20"/>
          <w:szCs w:val="20"/>
        </w:rPr>
        <w:t>193-202</w:t>
      </w:r>
      <w:r>
        <w:rPr>
          <w:rFonts w:asciiTheme="majorBidi" w:hAnsiTheme="majorBidi" w:cstheme="majorBidi"/>
          <w:sz w:val="20"/>
          <w:szCs w:val="20"/>
        </w:rPr>
        <w:t>.</w:t>
      </w:r>
    </w:p>
    <w:p w:rsidR="00A521CE" w:rsidRDefault="00A521CE" w:rsidP="00A521CE">
      <w:pPr>
        <w:jc w:val="both"/>
        <w:rPr>
          <w:rFonts w:asciiTheme="majorBidi" w:hAnsiTheme="majorBidi" w:cstheme="majorBidi"/>
          <w:sz w:val="20"/>
          <w:szCs w:val="20"/>
        </w:rPr>
      </w:pPr>
    </w:p>
    <w:p w:rsidR="00A521CE" w:rsidRDefault="00A521CE" w:rsidP="00A521CE">
      <w:pPr>
        <w:jc w:val="both"/>
        <w:rPr>
          <w:rFonts w:asciiTheme="majorBidi" w:hAnsiTheme="majorBidi" w:cstheme="majorBidi"/>
          <w:b/>
          <w:bCs/>
          <w:i/>
          <w:iCs/>
          <w:sz w:val="20"/>
          <w:szCs w:val="20"/>
        </w:rPr>
      </w:pPr>
      <w:r w:rsidRPr="00301CF9">
        <w:rPr>
          <w:rFonts w:asciiTheme="majorBidi" w:hAnsiTheme="majorBidi" w:cstheme="majorBidi"/>
          <w:sz w:val="20"/>
          <w:szCs w:val="20"/>
        </w:rPr>
        <w:t xml:space="preserve">5- A. Dehghani Kiadehi, M. Jahanshahia, M. Mozdianfard, G. R. Vakili-Nezhad, R. Jabari Seresht; </w:t>
      </w:r>
      <w:r>
        <w:rPr>
          <w:rFonts w:asciiTheme="majorBidi" w:hAnsiTheme="majorBidi" w:cstheme="majorBidi"/>
          <w:sz w:val="20"/>
          <w:szCs w:val="20"/>
        </w:rPr>
        <w:t>"</w:t>
      </w:r>
      <w:r w:rsidRPr="00301CF9">
        <w:rPr>
          <w:rFonts w:asciiTheme="majorBidi" w:hAnsiTheme="majorBidi" w:cstheme="majorBidi"/>
          <w:sz w:val="20"/>
          <w:szCs w:val="20"/>
        </w:rPr>
        <w:t>Influence of the solution temperature on carbon nanotube formation by arc discharge method</w:t>
      </w:r>
      <w:r>
        <w:rPr>
          <w:rFonts w:asciiTheme="majorBidi" w:hAnsiTheme="majorBidi" w:cstheme="majorBidi"/>
          <w:sz w:val="20"/>
          <w:szCs w:val="20"/>
        </w:rPr>
        <w:t>"</w:t>
      </w:r>
      <w:r w:rsidRPr="00301CF9">
        <w:rPr>
          <w:rFonts w:asciiTheme="majorBidi" w:hAnsiTheme="majorBidi" w:cstheme="majorBidi"/>
          <w:sz w:val="20"/>
          <w:szCs w:val="20"/>
        </w:rPr>
        <w:t>;  Journal of Experimental Nanoscience; 6(4)</w:t>
      </w:r>
      <w:r>
        <w:rPr>
          <w:rFonts w:asciiTheme="majorBidi" w:hAnsiTheme="majorBidi" w:cstheme="majorBidi"/>
          <w:sz w:val="20"/>
          <w:szCs w:val="20"/>
        </w:rPr>
        <w:t xml:space="preserve"> (</w:t>
      </w:r>
      <w:r w:rsidRPr="00301CF9">
        <w:rPr>
          <w:rFonts w:asciiTheme="majorBidi" w:hAnsiTheme="majorBidi" w:cstheme="majorBidi"/>
          <w:sz w:val="20"/>
          <w:szCs w:val="20"/>
        </w:rPr>
        <w:t>2011</w:t>
      </w:r>
      <w:r>
        <w:rPr>
          <w:rFonts w:asciiTheme="majorBidi" w:hAnsiTheme="majorBidi" w:cstheme="majorBidi"/>
          <w:sz w:val="20"/>
          <w:szCs w:val="20"/>
        </w:rPr>
        <w:t xml:space="preserve">) </w:t>
      </w:r>
      <w:r w:rsidRPr="00301CF9">
        <w:rPr>
          <w:rFonts w:asciiTheme="majorBidi" w:hAnsiTheme="majorBidi" w:cstheme="majorBidi"/>
          <w:sz w:val="20"/>
          <w:szCs w:val="20"/>
        </w:rPr>
        <w:t>432-440.</w:t>
      </w:r>
    </w:p>
    <w:p w:rsidR="00A521CE" w:rsidRPr="00301CF9" w:rsidRDefault="00A521CE" w:rsidP="00A521CE">
      <w:pPr>
        <w:jc w:val="both"/>
      </w:pPr>
    </w:p>
    <w:p w:rsidR="00A521CE" w:rsidRDefault="00A521CE" w:rsidP="00146160">
      <w:pPr>
        <w:spacing w:line="10" w:lineRule="atLeast"/>
        <w:jc w:val="both"/>
        <w:rPr>
          <w:rFonts w:asciiTheme="majorBidi" w:hAnsiTheme="majorBidi" w:cstheme="majorBidi"/>
          <w:sz w:val="20"/>
          <w:szCs w:val="20"/>
          <w:lang w:bidi="fa-IR"/>
        </w:rPr>
      </w:pPr>
      <w:r>
        <w:rPr>
          <w:rFonts w:asciiTheme="majorBidi" w:hAnsiTheme="majorBidi" w:cstheme="majorBidi"/>
          <w:sz w:val="20"/>
          <w:szCs w:val="20"/>
        </w:rPr>
        <w:t xml:space="preserve">6- </w:t>
      </w:r>
      <w:r w:rsidRPr="004936CE">
        <w:rPr>
          <w:sz w:val="20"/>
          <w:szCs w:val="20"/>
        </w:rPr>
        <w:t>A. Ghorbanpour Arani</w:t>
      </w:r>
      <w:r>
        <w:rPr>
          <w:sz w:val="20"/>
          <w:szCs w:val="20"/>
        </w:rPr>
        <w:t xml:space="preserve">, </w:t>
      </w:r>
      <w:r w:rsidRPr="004936CE">
        <w:rPr>
          <w:sz w:val="20"/>
          <w:szCs w:val="20"/>
        </w:rPr>
        <w:t xml:space="preserve"> </w:t>
      </w:r>
      <w:r w:rsidRPr="004936CE">
        <w:rPr>
          <w:sz w:val="18"/>
          <w:szCs w:val="18"/>
        </w:rPr>
        <w:t>A.</w:t>
      </w:r>
      <w:r>
        <w:rPr>
          <w:sz w:val="18"/>
          <w:szCs w:val="18"/>
        </w:rPr>
        <w:t xml:space="preserve"> </w:t>
      </w:r>
      <w:r w:rsidRPr="004936CE">
        <w:rPr>
          <w:sz w:val="18"/>
          <w:szCs w:val="18"/>
        </w:rPr>
        <w:t>A. Mosallaie Barzoki</w:t>
      </w:r>
      <w:r>
        <w:rPr>
          <w:sz w:val="18"/>
          <w:szCs w:val="18"/>
        </w:rPr>
        <w:t xml:space="preserve">, </w:t>
      </w:r>
      <w:r>
        <w:rPr>
          <w:sz w:val="20"/>
          <w:szCs w:val="20"/>
        </w:rPr>
        <w:t xml:space="preserve">R. Kolahchi, M. R. Mozdianfard, </w:t>
      </w:r>
      <w:r w:rsidRPr="004936CE">
        <w:rPr>
          <w:sz w:val="20"/>
          <w:szCs w:val="20"/>
        </w:rPr>
        <w:t>A. Loghman</w:t>
      </w:r>
      <w:r>
        <w:rPr>
          <w:sz w:val="20"/>
          <w:szCs w:val="20"/>
        </w:rPr>
        <w:t xml:space="preserve">; </w:t>
      </w:r>
      <w:r>
        <w:rPr>
          <w:rFonts w:asciiTheme="majorBidi" w:hAnsiTheme="majorBidi" w:cstheme="majorBidi"/>
          <w:sz w:val="20"/>
          <w:szCs w:val="20"/>
          <w:lang w:bidi="fa-IR"/>
        </w:rPr>
        <w:t>"</w:t>
      </w:r>
      <w:r w:rsidRPr="00EA0B60">
        <w:rPr>
          <w:rFonts w:asciiTheme="majorBidi" w:hAnsiTheme="majorBidi" w:cstheme="majorBidi"/>
          <w:sz w:val="20"/>
          <w:szCs w:val="20"/>
          <w:lang w:bidi="fa-IR"/>
        </w:rPr>
        <w:t>Semi-analytical solution of time-dependent electro-thermo-mechanical creep</w:t>
      </w:r>
      <w:r>
        <w:rPr>
          <w:rFonts w:asciiTheme="majorBidi" w:hAnsiTheme="majorBidi" w:cstheme="majorBidi"/>
          <w:sz w:val="20"/>
          <w:szCs w:val="20"/>
          <w:lang w:bidi="fa-IR"/>
        </w:rPr>
        <w:t xml:space="preserve"> </w:t>
      </w:r>
      <w:r w:rsidRPr="00EA0B60">
        <w:rPr>
          <w:rFonts w:asciiTheme="majorBidi" w:hAnsiTheme="majorBidi" w:cstheme="majorBidi"/>
          <w:sz w:val="20"/>
          <w:szCs w:val="20"/>
          <w:lang w:bidi="fa-IR"/>
        </w:rPr>
        <w:t>for radial</w:t>
      </w:r>
      <w:r w:rsidR="00146160">
        <w:rPr>
          <w:rFonts w:asciiTheme="majorBidi" w:hAnsiTheme="majorBidi" w:cstheme="majorBidi"/>
          <w:sz w:val="20"/>
          <w:szCs w:val="20"/>
          <w:lang w:bidi="fa-IR"/>
        </w:rPr>
        <w:t>l</w:t>
      </w:r>
      <w:r w:rsidRPr="00EA0B60">
        <w:rPr>
          <w:rFonts w:asciiTheme="majorBidi" w:hAnsiTheme="majorBidi" w:cstheme="majorBidi"/>
          <w:sz w:val="20"/>
          <w:szCs w:val="20"/>
          <w:lang w:bidi="fa-IR"/>
        </w:rPr>
        <w:t>y polarized piezoelectric cylinder</w:t>
      </w:r>
      <w:r>
        <w:rPr>
          <w:rFonts w:asciiTheme="majorBidi" w:hAnsiTheme="majorBidi" w:cstheme="majorBidi"/>
          <w:sz w:val="20"/>
          <w:szCs w:val="20"/>
          <w:lang w:bidi="fa-IR"/>
        </w:rPr>
        <w:t xml:space="preserve">"; </w:t>
      </w:r>
      <w:r w:rsidRPr="00F17C98">
        <w:rPr>
          <w:rFonts w:cs="B Nazanin"/>
          <w:sz w:val="20"/>
          <w:szCs w:val="20"/>
          <w:lang w:bidi="fa-IR"/>
        </w:rPr>
        <w:t>Computers and Structures</w:t>
      </w:r>
      <w:r>
        <w:rPr>
          <w:rFonts w:asciiTheme="majorBidi" w:hAnsiTheme="majorBidi" w:cstheme="majorBidi"/>
          <w:sz w:val="20"/>
          <w:szCs w:val="20"/>
          <w:lang w:bidi="fa-IR"/>
        </w:rPr>
        <w:t>; (2011) 1494-1502.</w:t>
      </w:r>
    </w:p>
    <w:p w:rsidR="00A521CE" w:rsidRDefault="00A521CE" w:rsidP="00A521CE">
      <w:pPr>
        <w:spacing w:line="10" w:lineRule="atLeast"/>
        <w:jc w:val="both"/>
        <w:rPr>
          <w:sz w:val="20"/>
          <w:szCs w:val="20"/>
        </w:rPr>
      </w:pPr>
    </w:p>
    <w:p w:rsidR="00A521CE" w:rsidRPr="00301CF9" w:rsidRDefault="00A521CE" w:rsidP="00A521CE">
      <w:pPr>
        <w:jc w:val="both"/>
        <w:rPr>
          <w:rFonts w:asciiTheme="majorBidi" w:hAnsiTheme="majorBidi" w:cstheme="majorBidi"/>
          <w:sz w:val="20"/>
          <w:szCs w:val="20"/>
          <w:lang w:bidi="fa-IR"/>
        </w:rPr>
      </w:pPr>
      <w:r w:rsidRPr="00F843FD">
        <w:rPr>
          <w:sz w:val="20"/>
          <w:szCs w:val="20"/>
        </w:rPr>
        <w:t>7- A. Ghorbanpour</w:t>
      </w:r>
      <w:r>
        <w:rPr>
          <w:sz w:val="20"/>
          <w:szCs w:val="20"/>
        </w:rPr>
        <w:t xml:space="preserve"> </w:t>
      </w:r>
      <w:r w:rsidRPr="00F843FD">
        <w:rPr>
          <w:sz w:val="20"/>
          <w:szCs w:val="20"/>
        </w:rPr>
        <w:t>Arani</w:t>
      </w:r>
      <w:r>
        <w:rPr>
          <w:sz w:val="20"/>
          <w:szCs w:val="20"/>
        </w:rPr>
        <w:t>,</w:t>
      </w:r>
      <w:r w:rsidRPr="00F843FD">
        <w:rPr>
          <w:sz w:val="20"/>
          <w:szCs w:val="20"/>
        </w:rPr>
        <w:t xml:space="preserve"> M.</w:t>
      </w:r>
      <w:r>
        <w:rPr>
          <w:sz w:val="20"/>
          <w:szCs w:val="20"/>
        </w:rPr>
        <w:t xml:space="preserve"> </w:t>
      </w:r>
      <w:r w:rsidRPr="00F843FD">
        <w:rPr>
          <w:sz w:val="20"/>
          <w:szCs w:val="20"/>
        </w:rPr>
        <w:t>S.</w:t>
      </w:r>
      <w:r>
        <w:rPr>
          <w:sz w:val="20"/>
          <w:szCs w:val="20"/>
        </w:rPr>
        <w:t xml:space="preserve"> </w:t>
      </w:r>
      <w:r w:rsidRPr="00F843FD">
        <w:rPr>
          <w:sz w:val="20"/>
          <w:szCs w:val="20"/>
        </w:rPr>
        <w:t>Zarei</w:t>
      </w:r>
      <w:r>
        <w:rPr>
          <w:sz w:val="20"/>
          <w:szCs w:val="20"/>
        </w:rPr>
        <w:t>,</w:t>
      </w:r>
      <w:r w:rsidRPr="00F843FD">
        <w:rPr>
          <w:sz w:val="20"/>
          <w:szCs w:val="20"/>
        </w:rPr>
        <w:t xml:space="preserve"> M.</w:t>
      </w:r>
      <w:r>
        <w:rPr>
          <w:sz w:val="20"/>
          <w:szCs w:val="20"/>
        </w:rPr>
        <w:t xml:space="preserve"> </w:t>
      </w:r>
      <w:r w:rsidRPr="00F843FD">
        <w:rPr>
          <w:sz w:val="20"/>
          <w:szCs w:val="20"/>
        </w:rPr>
        <w:t>Mohammadimehr</w:t>
      </w:r>
      <w:r>
        <w:rPr>
          <w:sz w:val="20"/>
          <w:szCs w:val="20"/>
        </w:rPr>
        <w:t>,</w:t>
      </w:r>
      <w:r w:rsidRPr="00F843FD">
        <w:rPr>
          <w:sz w:val="20"/>
          <w:szCs w:val="20"/>
        </w:rPr>
        <w:t xml:space="preserve"> A.</w:t>
      </w:r>
      <w:r>
        <w:rPr>
          <w:sz w:val="20"/>
          <w:szCs w:val="20"/>
        </w:rPr>
        <w:t xml:space="preserve"> </w:t>
      </w:r>
      <w:r w:rsidRPr="00F843FD">
        <w:rPr>
          <w:sz w:val="20"/>
          <w:szCs w:val="20"/>
        </w:rPr>
        <w:t>Arefmanesh</w:t>
      </w:r>
      <w:r>
        <w:rPr>
          <w:sz w:val="20"/>
          <w:szCs w:val="20"/>
        </w:rPr>
        <w:t>,</w:t>
      </w:r>
      <w:r w:rsidRPr="00F843FD">
        <w:rPr>
          <w:sz w:val="20"/>
          <w:szCs w:val="20"/>
        </w:rPr>
        <w:t xml:space="preserve"> M.</w:t>
      </w:r>
      <w:r>
        <w:rPr>
          <w:sz w:val="20"/>
          <w:szCs w:val="20"/>
        </w:rPr>
        <w:t xml:space="preserve"> </w:t>
      </w:r>
      <w:r w:rsidRPr="00F843FD">
        <w:rPr>
          <w:sz w:val="20"/>
          <w:szCs w:val="20"/>
        </w:rPr>
        <w:t>R.</w:t>
      </w:r>
      <w:r>
        <w:rPr>
          <w:sz w:val="20"/>
          <w:szCs w:val="20"/>
        </w:rPr>
        <w:t xml:space="preserve"> </w:t>
      </w:r>
      <w:r w:rsidRPr="00F843FD">
        <w:rPr>
          <w:sz w:val="20"/>
          <w:szCs w:val="20"/>
        </w:rPr>
        <w:t>Mozdianfard</w:t>
      </w:r>
      <w:r>
        <w:rPr>
          <w:sz w:val="20"/>
          <w:szCs w:val="20"/>
        </w:rPr>
        <w:t xml:space="preserve">; </w:t>
      </w:r>
      <w:r>
        <w:rPr>
          <w:rFonts w:asciiTheme="majorBidi" w:hAnsiTheme="majorBidi" w:cstheme="majorBidi"/>
          <w:sz w:val="20"/>
          <w:szCs w:val="20"/>
          <w:lang w:bidi="fa-IR"/>
        </w:rPr>
        <w:t>"</w:t>
      </w:r>
      <w:r w:rsidRPr="004936CE">
        <w:rPr>
          <w:rFonts w:asciiTheme="majorBidi" w:hAnsiTheme="majorBidi" w:cstheme="majorBidi"/>
          <w:sz w:val="20"/>
          <w:szCs w:val="20"/>
          <w:lang w:bidi="fa-IR"/>
        </w:rPr>
        <w:t>The thermal</w:t>
      </w:r>
      <w:r>
        <w:rPr>
          <w:rFonts w:asciiTheme="majorBidi" w:hAnsiTheme="majorBidi" w:cstheme="majorBidi"/>
          <w:sz w:val="20"/>
          <w:szCs w:val="20"/>
          <w:lang w:bidi="fa-IR"/>
        </w:rPr>
        <w:t xml:space="preserve"> </w:t>
      </w:r>
      <w:r w:rsidRPr="004936CE">
        <w:rPr>
          <w:rFonts w:asciiTheme="majorBidi" w:hAnsiTheme="majorBidi" w:cstheme="majorBidi"/>
          <w:sz w:val="20"/>
          <w:szCs w:val="20"/>
          <w:lang w:bidi="fa-IR"/>
        </w:rPr>
        <w:t>effect</w:t>
      </w:r>
      <w:r>
        <w:rPr>
          <w:rFonts w:asciiTheme="majorBidi" w:hAnsiTheme="majorBidi" w:cstheme="majorBidi"/>
          <w:sz w:val="20"/>
          <w:szCs w:val="20"/>
          <w:lang w:bidi="fa-IR"/>
        </w:rPr>
        <w:t xml:space="preserve"> </w:t>
      </w:r>
      <w:r w:rsidRPr="004936CE">
        <w:rPr>
          <w:rFonts w:asciiTheme="majorBidi" w:hAnsiTheme="majorBidi" w:cstheme="majorBidi"/>
          <w:sz w:val="20"/>
          <w:szCs w:val="20"/>
          <w:lang w:bidi="fa-IR"/>
        </w:rPr>
        <w:t>on</w:t>
      </w:r>
      <w:r>
        <w:rPr>
          <w:rFonts w:asciiTheme="majorBidi" w:hAnsiTheme="majorBidi" w:cstheme="majorBidi"/>
          <w:sz w:val="20"/>
          <w:szCs w:val="20"/>
          <w:lang w:bidi="fa-IR"/>
        </w:rPr>
        <w:t xml:space="preserve"> </w:t>
      </w:r>
      <w:r w:rsidRPr="004936CE">
        <w:rPr>
          <w:rFonts w:asciiTheme="majorBidi" w:hAnsiTheme="majorBidi" w:cstheme="majorBidi"/>
          <w:sz w:val="20"/>
          <w:szCs w:val="20"/>
          <w:lang w:bidi="fa-IR"/>
        </w:rPr>
        <w:t>buckling</w:t>
      </w:r>
      <w:r>
        <w:rPr>
          <w:rFonts w:asciiTheme="majorBidi" w:hAnsiTheme="majorBidi" w:cstheme="majorBidi"/>
          <w:sz w:val="20"/>
          <w:szCs w:val="20"/>
          <w:lang w:bidi="fa-IR"/>
        </w:rPr>
        <w:t xml:space="preserve"> </w:t>
      </w:r>
      <w:r w:rsidRPr="004936CE">
        <w:rPr>
          <w:rFonts w:asciiTheme="majorBidi" w:hAnsiTheme="majorBidi" w:cstheme="majorBidi"/>
          <w:sz w:val="20"/>
          <w:szCs w:val="20"/>
          <w:lang w:bidi="fa-IR"/>
        </w:rPr>
        <w:t>analysis</w:t>
      </w:r>
      <w:r>
        <w:rPr>
          <w:rFonts w:asciiTheme="majorBidi" w:hAnsiTheme="majorBidi" w:cstheme="majorBidi"/>
          <w:sz w:val="20"/>
          <w:szCs w:val="20"/>
          <w:lang w:bidi="fa-IR"/>
        </w:rPr>
        <w:t xml:space="preserve"> </w:t>
      </w:r>
      <w:r w:rsidRPr="004936CE">
        <w:rPr>
          <w:rFonts w:asciiTheme="majorBidi" w:hAnsiTheme="majorBidi" w:cstheme="majorBidi"/>
          <w:sz w:val="20"/>
          <w:szCs w:val="20"/>
          <w:lang w:bidi="fa-IR"/>
        </w:rPr>
        <w:t>of</w:t>
      </w:r>
      <w:r>
        <w:rPr>
          <w:rFonts w:asciiTheme="majorBidi" w:hAnsiTheme="majorBidi" w:cstheme="majorBidi"/>
          <w:sz w:val="20"/>
          <w:szCs w:val="20"/>
          <w:lang w:bidi="fa-IR"/>
        </w:rPr>
        <w:t xml:space="preserve"> </w:t>
      </w:r>
      <w:r w:rsidRPr="004936CE">
        <w:rPr>
          <w:rFonts w:asciiTheme="majorBidi" w:hAnsiTheme="majorBidi" w:cstheme="majorBidi"/>
          <w:sz w:val="20"/>
          <w:szCs w:val="20"/>
          <w:lang w:bidi="fa-IR"/>
        </w:rPr>
        <w:t>a</w:t>
      </w:r>
      <w:r>
        <w:rPr>
          <w:rFonts w:asciiTheme="majorBidi" w:hAnsiTheme="majorBidi" w:cstheme="majorBidi"/>
          <w:sz w:val="20"/>
          <w:szCs w:val="20"/>
          <w:lang w:bidi="fa-IR"/>
        </w:rPr>
        <w:t xml:space="preserve"> </w:t>
      </w:r>
      <w:r w:rsidRPr="004936CE">
        <w:rPr>
          <w:rFonts w:asciiTheme="majorBidi" w:hAnsiTheme="majorBidi" w:cstheme="majorBidi"/>
          <w:sz w:val="20"/>
          <w:szCs w:val="20"/>
          <w:lang w:bidi="fa-IR"/>
        </w:rPr>
        <w:t>DWCNT</w:t>
      </w:r>
      <w:r>
        <w:rPr>
          <w:rFonts w:asciiTheme="majorBidi" w:hAnsiTheme="majorBidi" w:cstheme="majorBidi"/>
          <w:sz w:val="20"/>
          <w:szCs w:val="20"/>
          <w:lang w:bidi="fa-IR"/>
        </w:rPr>
        <w:t xml:space="preserve"> </w:t>
      </w:r>
      <w:r w:rsidRPr="004936CE">
        <w:rPr>
          <w:rFonts w:asciiTheme="majorBidi" w:hAnsiTheme="majorBidi" w:cstheme="majorBidi"/>
          <w:sz w:val="20"/>
          <w:szCs w:val="20"/>
          <w:lang w:bidi="fa-IR"/>
        </w:rPr>
        <w:t>embedded</w:t>
      </w:r>
      <w:r>
        <w:rPr>
          <w:rFonts w:asciiTheme="majorBidi" w:hAnsiTheme="majorBidi" w:cstheme="majorBidi"/>
          <w:sz w:val="20"/>
          <w:szCs w:val="20"/>
          <w:lang w:bidi="fa-IR"/>
        </w:rPr>
        <w:t xml:space="preserve"> </w:t>
      </w:r>
      <w:r w:rsidRPr="004936CE">
        <w:rPr>
          <w:rFonts w:asciiTheme="majorBidi" w:hAnsiTheme="majorBidi" w:cstheme="majorBidi"/>
          <w:sz w:val="20"/>
          <w:szCs w:val="20"/>
          <w:lang w:bidi="fa-IR"/>
        </w:rPr>
        <w:t>on</w:t>
      </w:r>
      <w:r>
        <w:rPr>
          <w:rFonts w:asciiTheme="majorBidi" w:hAnsiTheme="majorBidi" w:cstheme="majorBidi"/>
          <w:sz w:val="20"/>
          <w:szCs w:val="20"/>
          <w:lang w:bidi="fa-IR"/>
        </w:rPr>
        <w:t xml:space="preserve"> </w:t>
      </w:r>
      <w:r w:rsidRPr="004936CE">
        <w:rPr>
          <w:rFonts w:asciiTheme="majorBidi" w:hAnsiTheme="majorBidi" w:cstheme="majorBidi"/>
          <w:sz w:val="20"/>
          <w:szCs w:val="20"/>
          <w:lang w:bidi="fa-IR"/>
        </w:rPr>
        <w:t>the</w:t>
      </w:r>
      <w:r>
        <w:rPr>
          <w:rFonts w:asciiTheme="majorBidi" w:hAnsiTheme="majorBidi" w:cstheme="majorBidi"/>
          <w:sz w:val="20"/>
          <w:szCs w:val="20"/>
          <w:lang w:bidi="fa-IR"/>
        </w:rPr>
        <w:t xml:space="preserve"> </w:t>
      </w:r>
      <w:r w:rsidRPr="004936CE">
        <w:rPr>
          <w:rFonts w:asciiTheme="majorBidi" w:hAnsiTheme="majorBidi" w:cstheme="majorBidi"/>
          <w:sz w:val="20"/>
          <w:szCs w:val="20"/>
          <w:lang w:bidi="fa-IR"/>
        </w:rPr>
        <w:t>Pasternak foundation</w:t>
      </w:r>
      <w:r>
        <w:rPr>
          <w:sz w:val="20"/>
          <w:szCs w:val="20"/>
        </w:rPr>
        <w:t xml:space="preserve">"; </w:t>
      </w:r>
      <w:r w:rsidRPr="004936CE">
        <w:rPr>
          <w:rFonts w:cs="B Nazanin"/>
          <w:sz w:val="20"/>
          <w:szCs w:val="20"/>
          <w:lang w:bidi="fa-IR"/>
        </w:rPr>
        <w:t>Physica E</w:t>
      </w:r>
      <w:r w:rsidRPr="00301CF9">
        <w:rPr>
          <w:rFonts w:asciiTheme="majorBidi" w:hAnsiTheme="majorBidi" w:cstheme="majorBidi"/>
          <w:sz w:val="20"/>
          <w:szCs w:val="20"/>
          <w:lang w:bidi="fa-IR"/>
        </w:rPr>
        <w:t>; 43(9)</w:t>
      </w:r>
      <w:r>
        <w:rPr>
          <w:rFonts w:asciiTheme="majorBidi" w:hAnsiTheme="majorBidi" w:cstheme="majorBidi"/>
          <w:sz w:val="20"/>
          <w:szCs w:val="20"/>
          <w:lang w:bidi="fa-IR"/>
        </w:rPr>
        <w:t xml:space="preserve"> (</w:t>
      </w:r>
      <w:r w:rsidRPr="00301CF9">
        <w:rPr>
          <w:rFonts w:asciiTheme="majorBidi" w:hAnsiTheme="majorBidi" w:cstheme="majorBidi"/>
          <w:sz w:val="20"/>
          <w:szCs w:val="20"/>
          <w:lang w:bidi="fa-IR"/>
        </w:rPr>
        <w:t>2011</w:t>
      </w:r>
      <w:r>
        <w:rPr>
          <w:rFonts w:asciiTheme="majorBidi" w:hAnsiTheme="majorBidi" w:cstheme="majorBidi"/>
          <w:sz w:val="20"/>
          <w:szCs w:val="20"/>
          <w:lang w:bidi="fa-IR"/>
        </w:rPr>
        <w:t>)</w:t>
      </w:r>
      <w:r w:rsidRPr="00301CF9">
        <w:rPr>
          <w:rFonts w:asciiTheme="majorBidi" w:hAnsiTheme="majorBidi" w:cstheme="majorBidi"/>
          <w:sz w:val="20"/>
          <w:szCs w:val="20"/>
          <w:lang w:bidi="fa-IR"/>
        </w:rPr>
        <w:t xml:space="preserve"> 1642-1648.</w:t>
      </w:r>
    </w:p>
    <w:p w:rsidR="00A521CE" w:rsidRDefault="00A521CE" w:rsidP="00A521CE">
      <w:pPr>
        <w:spacing w:line="10" w:lineRule="atLeast"/>
        <w:jc w:val="both"/>
        <w:rPr>
          <w:sz w:val="20"/>
          <w:szCs w:val="20"/>
        </w:rPr>
      </w:pPr>
    </w:p>
    <w:p w:rsidR="00A521CE" w:rsidRPr="00301CF9" w:rsidRDefault="00A521CE" w:rsidP="00146160">
      <w:pPr>
        <w:jc w:val="both"/>
        <w:rPr>
          <w:rFonts w:cs="B Nazanin"/>
          <w:sz w:val="20"/>
          <w:szCs w:val="20"/>
          <w:lang w:bidi="fa-IR"/>
        </w:rPr>
      </w:pPr>
      <w:r w:rsidRPr="00242F74">
        <w:rPr>
          <w:sz w:val="20"/>
          <w:szCs w:val="20"/>
        </w:rPr>
        <w:t>8-</w:t>
      </w:r>
      <w:r>
        <w:rPr>
          <w:sz w:val="20"/>
          <w:szCs w:val="20"/>
        </w:rPr>
        <w:t xml:space="preserve"> </w:t>
      </w:r>
      <w:r>
        <w:rPr>
          <w:rFonts w:cs="B Nazanin"/>
          <w:sz w:val="20"/>
          <w:szCs w:val="20"/>
          <w:lang w:bidi="fa-IR"/>
        </w:rPr>
        <w:t xml:space="preserve">S. J. Sadatinejad, S. Angabini, M. Shayannejad, M. R. Mozdianfard; </w:t>
      </w:r>
      <w:r>
        <w:rPr>
          <w:rFonts w:asciiTheme="majorBidi" w:hAnsiTheme="majorBidi" w:cstheme="majorBidi"/>
          <w:sz w:val="20"/>
          <w:szCs w:val="20"/>
          <w:lang w:bidi="fa-IR"/>
        </w:rPr>
        <w:t xml:space="preserve">"Using </w:t>
      </w:r>
      <w:r w:rsidR="00146160">
        <w:rPr>
          <w:rFonts w:asciiTheme="majorBidi" w:hAnsiTheme="majorBidi" w:cstheme="majorBidi"/>
          <w:sz w:val="20"/>
          <w:szCs w:val="20"/>
          <w:lang w:bidi="fa-IR"/>
        </w:rPr>
        <w:t>i</w:t>
      </w:r>
      <w:r>
        <w:rPr>
          <w:rFonts w:asciiTheme="majorBidi" w:hAnsiTheme="majorBidi" w:cstheme="majorBidi"/>
          <w:sz w:val="20"/>
          <w:szCs w:val="20"/>
          <w:lang w:bidi="fa-IR"/>
        </w:rPr>
        <w:t xml:space="preserve">ntelligence models to estimate </w:t>
      </w:r>
      <w:r w:rsidRPr="00301CF9">
        <w:rPr>
          <w:rFonts w:cs="B Nazanin"/>
          <w:sz w:val="20"/>
          <w:szCs w:val="20"/>
          <w:lang w:bidi="fa-IR"/>
        </w:rPr>
        <w:t>evapotranspiration"; ENVIRONMENTAL SCIENCES; 8(2)</w:t>
      </w:r>
      <w:r>
        <w:rPr>
          <w:rFonts w:cs="B Nazanin"/>
          <w:sz w:val="20"/>
          <w:szCs w:val="20"/>
          <w:lang w:bidi="fa-IR"/>
        </w:rPr>
        <w:t xml:space="preserve"> (</w:t>
      </w:r>
      <w:r w:rsidRPr="00301CF9">
        <w:rPr>
          <w:rFonts w:cs="B Nazanin"/>
          <w:sz w:val="20"/>
          <w:szCs w:val="20"/>
          <w:lang w:bidi="fa-IR"/>
        </w:rPr>
        <w:t>2011</w:t>
      </w:r>
      <w:r>
        <w:rPr>
          <w:rFonts w:cs="B Nazanin"/>
          <w:sz w:val="20"/>
          <w:szCs w:val="20"/>
          <w:lang w:bidi="fa-IR"/>
        </w:rPr>
        <w:t>)</w:t>
      </w:r>
      <w:r w:rsidRPr="00301CF9">
        <w:rPr>
          <w:rFonts w:cs="B Nazanin"/>
          <w:sz w:val="20"/>
          <w:szCs w:val="20"/>
          <w:lang w:bidi="fa-IR"/>
        </w:rPr>
        <w:t xml:space="preserve"> 1-10.</w:t>
      </w:r>
    </w:p>
    <w:p w:rsidR="00A521CE" w:rsidRDefault="00A521CE" w:rsidP="00A521CE">
      <w:pPr>
        <w:spacing w:line="10" w:lineRule="atLeast"/>
        <w:jc w:val="both"/>
        <w:rPr>
          <w:sz w:val="20"/>
          <w:szCs w:val="20"/>
        </w:rPr>
      </w:pPr>
    </w:p>
    <w:p w:rsidR="00A521CE" w:rsidRDefault="00A521CE" w:rsidP="00146160">
      <w:pPr>
        <w:autoSpaceDE w:val="0"/>
        <w:autoSpaceDN w:val="0"/>
        <w:adjustRightInd w:val="0"/>
        <w:jc w:val="both"/>
        <w:rPr>
          <w:rFonts w:cs="B Nazanin"/>
          <w:sz w:val="20"/>
          <w:szCs w:val="20"/>
          <w:lang w:bidi="fa-IR"/>
        </w:rPr>
      </w:pPr>
      <w:r>
        <w:rPr>
          <w:sz w:val="20"/>
          <w:szCs w:val="20"/>
        </w:rPr>
        <w:t xml:space="preserve">9- </w:t>
      </w:r>
      <w:r>
        <w:t xml:space="preserve">A. </w:t>
      </w:r>
      <w:r w:rsidRPr="0081442A">
        <w:rPr>
          <w:rFonts w:cs="B Nazanin"/>
          <w:sz w:val="20"/>
          <w:szCs w:val="20"/>
          <w:lang w:bidi="fa-IR"/>
        </w:rPr>
        <w:t xml:space="preserve">Bahmanyar, N. Khoobi, M. R. Mozdianfard, H. Bahmanyar; " The </w:t>
      </w:r>
      <w:r w:rsidR="00146160">
        <w:rPr>
          <w:rFonts w:cs="B Nazanin"/>
          <w:sz w:val="20"/>
          <w:szCs w:val="20"/>
          <w:lang w:bidi="fa-IR"/>
        </w:rPr>
        <w:t>i</w:t>
      </w:r>
      <w:r w:rsidRPr="0081442A">
        <w:rPr>
          <w:rFonts w:cs="B Nazanin"/>
          <w:sz w:val="20"/>
          <w:szCs w:val="20"/>
          <w:lang w:bidi="fa-IR"/>
        </w:rPr>
        <w:t xml:space="preserve">nfluence of </w:t>
      </w:r>
      <w:r w:rsidR="00146160">
        <w:rPr>
          <w:rFonts w:cs="B Nazanin"/>
          <w:sz w:val="20"/>
          <w:szCs w:val="20"/>
          <w:lang w:bidi="fa-IR"/>
        </w:rPr>
        <w:t>n</w:t>
      </w:r>
      <w:r w:rsidRPr="0081442A">
        <w:rPr>
          <w:rFonts w:cs="B Nazanin"/>
          <w:sz w:val="20"/>
          <w:szCs w:val="20"/>
          <w:lang w:bidi="fa-IR"/>
        </w:rPr>
        <w:t xml:space="preserve">anoparticles on </w:t>
      </w:r>
      <w:r w:rsidR="00146160">
        <w:rPr>
          <w:rFonts w:cs="B Nazanin"/>
          <w:sz w:val="20"/>
          <w:szCs w:val="20"/>
          <w:lang w:bidi="fa-IR"/>
        </w:rPr>
        <w:t>h</w:t>
      </w:r>
      <w:r w:rsidRPr="0081442A">
        <w:rPr>
          <w:rFonts w:cs="B Nazanin"/>
          <w:sz w:val="20"/>
          <w:szCs w:val="20"/>
          <w:lang w:bidi="fa-IR"/>
        </w:rPr>
        <w:t xml:space="preserve">ydrodynamic </w:t>
      </w:r>
      <w:r w:rsidR="00146160">
        <w:rPr>
          <w:rFonts w:cs="B Nazanin"/>
          <w:sz w:val="20"/>
          <w:szCs w:val="20"/>
          <w:lang w:bidi="fa-IR"/>
        </w:rPr>
        <w:t>c</w:t>
      </w:r>
      <w:r w:rsidRPr="0081442A">
        <w:rPr>
          <w:rFonts w:cs="B Nazanin"/>
          <w:sz w:val="20"/>
          <w:szCs w:val="20"/>
          <w:lang w:bidi="fa-IR"/>
        </w:rPr>
        <w:t xml:space="preserve">haracteristics and </w:t>
      </w:r>
      <w:r w:rsidR="00146160">
        <w:rPr>
          <w:rFonts w:cs="B Nazanin"/>
          <w:sz w:val="20"/>
          <w:szCs w:val="20"/>
          <w:lang w:bidi="fa-IR"/>
        </w:rPr>
        <w:t>m</w:t>
      </w:r>
      <w:r w:rsidRPr="0081442A">
        <w:rPr>
          <w:rFonts w:cs="B Nazanin"/>
          <w:sz w:val="20"/>
          <w:szCs w:val="20"/>
          <w:lang w:bidi="fa-IR"/>
        </w:rPr>
        <w:t xml:space="preserve">ass </w:t>
      </w:r>
      <w:r w:rsidR="00146160">
        <w:rPr>
          <w:rFonts w:cs="B Nazanin"/>
          <w:sz w:val="20"/>
          <w:szCs w:val="20"/>
          <w:lang w:bidi="fa-IR"/>
        </w:rPr>
        <w:t>t</w:t>
      </w:r>
      <w:r w:rsidRPr="0081442A">
        <w:rPr>
          <w:rFonts w:cs="B Nazanin"/>
          <w:sz w:val="20"/>
          <w:szCs w:val="20"/>
          <w:lang w:bidi="fa-IR"/>
        </w:rPr>
        <w:t>ransfer</w:t>
      </w:r>
      <w:r w:rsidR="0081442A">
        <w:rPr>
          <w:rFonts w:cs="B Nazanin"/>
          <w:sz w:val="20"/>
          <w:szCs w:val="20"/>
          <w:lang w:bidi="fa-IR"/>
        </w:rPr>
        <w:t xml:space="preserve"> </w:t>
      </w:r>
      <w:r w:rsidR="00146160">
        <w:rPr>
          <w:rFonts w:cs="B Nazanin"/>
          <w:sz w:val="20"/>
          <w:szCs w:val="20"/>
          <w:lang w:bidi="fa-IR"/>
        </w:rPr>
        <w:t>p</w:t>
      </w:r>
      <w:r w:rsidRPr="0081442A">
        <w:rPr>
          <w:rFonts w:cs="B Nazanin"/>
          <w:sz w:val="20"/>
          <w:szCs w:val="20"/>
          <w:lang w:bidi="fa-IR"/>
        </w:rPr>
        <w:t xml:space="preserve">erformance in a </w:t>
      </w:r>
      <w:r w:rsidR="00146160">
        <w:rPr>
          <w:rFonts w:cs="B Nazanin"/>
          <w:sz w:val="20"/>
          <w:szCs w:val="20"/>
          <w:lang w:bidi="fa-IR"/>
        </w:rPr>
        <w:t>p</w:t>
      </w:r>
      <w:r w:rsidRPr="0081442A">
        <w:rPr>
          <w:rFonts w:cs="B Nazanin"/>
          <w:sz w:val="20"/>
          <w:szCs w:val="20"/>
          <w:lang w:bidi="fa-IR"/>
        </w:rPr>
        <w:t xml:space="preserve">ulsed </w:t>
      </w:r>
      <w:r w:rsidR="00146160">
        <w:rPr>
          <w:rFonts w:cs="B Nazanin"/>
          <w:sz w:val="20"/>
          <w:szCs w:val="20"/>
          <w:lang w:bidi="fa-IR"/>
        </w:rPr>
        <w:t>l</w:t>
      </w:r>
      <w:r w:rsidRPr="0081442A">
        <w:rPr>
          <w:rFonts w:cs="B Nazanin"/>
          <w:sz w:val="20"/>
          <w:szCs w:val="20"/>
          <w:lang w:bidi="fa-IR"/>
        </w:rPr>
        <w:t>iquid-</w:t>
      </w:r>
      <w:r w:rsidR="00146160">
        <w:rPr>
          <w:rFonts w:cs="B Nazanin"/>
          <w:sz w:val="20"/>
          <w:szCs w:val="20"/>
          <w:lang w:bidi="fa-IR"/>
        </w:rPr>
        <w:t>l</w:t>
      </w:r>
      <w:r w:rsidRPr="0081442A">
        <w:rPr>
          <w:rFonts w:cs="B Nazanin"/>
          <w:sz w:val="20"/>
          <w:szCs w:val="20"/>
          <w:lang w:bidi="fa-IR"/>
        </w:rPr>
        <w:t xml:space="preserve">iquid </w:t>
      </w:r>
      <w:r w:rsidR="00146160">
        <w:rPr>
          <w:rFonts w:cs="B Nazanin"/>
          <w:sz w:val="20"/>
          <w:szCs w:val="20"/>
          <w:lang w:bidi="fa-IR"/>
        </w:rPr>
        <w:t>e</w:t>
      </w:r>
      <w:r w:rsidRPr="0081442A">
        <w:rPr>
          <w:rFonts w:cs="B Nazanin"/>
          <w:sz w:val="20"/>
          <w:szCs w:val="20"/>
          <w:lang w:bidi="fa-IR"/>
        </w:rPr>
        <w:t xml:space="preserve">xtraction </w:t>
      </w:r>
      <w:r w:rsidR="00146160">
        <w:rPr>
          <w:rFonts w:cs="B Nazanin"/>
          <w:sz w:val="20"/>
          <w:szCs w:val="20"/>
          <w:lang w:bidi="fa-IR"/>
        </w:rPr>
        <w:t>c</w:t>
      </w:r>
      <w:r w:rsidRPr="0081442A">
        <w:rPr>
          <w:rFonts w:cs="B Nazanin"/>
          <w:sz w:val="20"/>
          <w:szCs w:val="20"/>
          <w:lang w:bidi="fa-IR"/>
        </w:rPr>
        <w:t>olumn</w:t>
      </w:r>
      <w:r w:rsidR="0081442A" w:rsidRPr="0081442A">
        <w:rPr>
          <w:rFonts w:cs="B Nazanin"/>
          <w:sz w:val="20"/>
          <w:szCs w:val="20"/>
          <w:lang w:bidi="fa-IR"/>
        </w:rPr>
        <w:t>"; Chemical Engineering and Processing: Process Intensification, 50</w:t>
      </w:r>
      <w:r w:rsidR="0081442A">
        <w:rPr>
          <w:rFonts w:cs="B Nazanin"/>
          <w:sz w:val="20"/>
          <w:szCs w:val="20"/>
          <w:lang w:bidi="fa-IR"/>
        </w:rPr>
        <w:t xml:space="preserve"> </w:t>
      </w:r>
      <w:r w:rsidR="0081442A" w:rsidRPr="0081442A">
        <w:rPr>
          <w:rFonts w:cs="B Nazanin"/>
          <w:sz w:val="20"/>
          <w:szCs w:val="20"/>
          <w:lang w:bidi="fa-IR"/>
        </w:rPr>
        <w:t>(11–12)</w:t>
      </w:r>
      <w:r w:rsidR="0081442A">
        <w:rPr>
          <w:rFonts w:cs="B Nazanin"/>
          <w:sz w:val="20"/>
          <w:szCs w:val="20"/>
          <w:lang w:bidi="fa-IR"/>
        </w:rPr>
        <w:t xml:space="preserve"> </w:t>
      </w:r>
      <w:r w:rsidR="0081442A" w:rsidRPr="0081442A">
        <w:rPr>
          <w:rFonts w:cs="B Nazanin"/>
          <w:sz w:val="20"/>
          <w:szCs w:val="20"/>
          <w:lang w:bidi="fa-IR"/>
        </w:rPr>
        <w:t>( 2011) 1198-1206.</w:t>
      </w:r>
    </w:p>
    <w:p w:rsidR="00F61E56" w:rsidRDefault="00F61E56" w:rsidP="0081442A">
      <w:pPr>
        <w:autoSpaceDE w:val="0"/>
        <w:autoSpaceDN w:val="0"/>
        <w:adjustRightInd w:val="0"/>
        <w:rPr>
          <w:rFonts w:cs="B Nazanin"/>
          <w:sz w:val="20"/>
          <w:szCs w:val="20"/>
          <w:lang w:bidi="fa-IR"/>
        </w:rPr>
      </w:pPr>
    </w:p>
    <w:p w:rsidR="00F61E56" w:rsidRPr="00ED4D21" w:rsidRDefault="00F61E56" w:rsidP="00CD0CCE">
      <w:pPr>
        <w:autoSpaceDE w:val="0"/>
        <w:autoSpaceDN w:val="0"/>
        <w:adjustRightInd w:val="0"/>
        <w:jc w:val="both"/>
        <w:rPr>
          <w:rFonts w:cs="B Nazanin"/>
          <w:sz w:val="20"/>
          <w:szCs w:val="20"/>
          <w:lang w:bidi="fa-IR"/>
        </w:rPr>
      </w:pPr>
      <w:r>
        <w:rPr>
          <w:rFonts w:cs="B Nazanin"/>
          <w:sz w:val="20"/>
          <w:szCs w:val="20"/>
          <w:lang w:bidi="fa-IR"/>
        </w:rPr>
        <w:t xml:space="preserve">10- </w:t>
      </w:r>
      <w:r w:rsidRPr="00ED4D21">
        <w:rPr>
          <w:rFonts w:cs="B Nazanin"/>
          <w:sz w:val="20"/>
          <w:szCs w:val="20"/>
          <w:lang w:bidi="fa-IR"/>
        </w:rPr>
        <w:t>A. Ghorbanpo</w:t>
      </w:r>
      <w:r w:rsidR="00CD0CCE">
        <w:rPr>
          <w:rFonts w:cs="B Nazanin"/>
          <w:sz w:val="20"/>
          <w:szCs w:val="20"/>
          <w:lang w:bidi="fa-IR"/>
        </w:rPr>
        <w:t>u</w:t>
      </w:r>
      <w:r w:rsidRPr="00ED4D21">
        <w:rPr>
          <w:rFonts w:cs="B Nazanin"/>
          <w:sz w:val="20"/>
          <w:szCs w:val="20"/>
          <w:lang w:bidi="fa-IR"/>
        </w:rPr>
        <w:t>r</w:t>
      </w:r>
      <w:r w:rsidR="00CD0CCE">
        <w:rPr>
          <w:rFonts w:cs="B Nazanin"/>
          <w:sz w:val="20"/>
          <w:szCs w:val="20"/>
          <w:lang w:bidi="fa-IR"/>
        </w:rPr>
        <w:t xml:space="preserve"> Arani</w:t>
      </w:r>
      <w:r w:rsidRPr="00ED4D21">
        <w:rPr>
          <w:rFonts w:cs="B Nazanin"/>
          <w:sz w:val="20"/>
          <w:szCs w:val="20"/>
          <w:lang w:bidi="fa-IR"/>
        </w:rPr>
        <w:t>, R. Bakhtiari, M. Mohammadimehr, M. R. Mozdianfard;</w:t>
      </w:r>
      <w:r>
        <w:rPr>
          <w:rFonts w:cs="B Nazanin"/>
          <w:sz w:val="20"/>
          <w:szCs w:val="20"/>
          <w:lang w:bidi="fa-IR"/>
        </w:rPr>
        <w:t xml:space="preserve"> "</w:t>
      </w:r>
      <w:r w:rsidRPr="00ED4D21">
        <w:rPr>
          <w:rFonts w:cs="B Nazanin"/>
          <w:sz w:val="20"/>
          <w:szCs w:val="20"/>
          <w:lang w:bidi="fa-IR"/>
        </w:rPr>
        <w:t xml:space="preserve"> Electromagnetomechanical responses of a radially polarized rotating</w:t>
      </w:r>
      <w:r w:rsidR="00ED4D21">
        <w:rPr>
          <w:rFonts w:cs="B Nazanin"/>
          <w:sz w:val="20"/>
          <w:szCs w:val="20"/>
          <w:lang w:bidi="fa-IR"/>
        </w:rPr>
        <w:t xml:space="preserve"> </w:t>
      </w:r>
      <w:r w:rsidRPr="00ED4D21">
        <w:rPr>
          <w:rFonts w:cs="B Nazanin"/>
          <w:sz w:val="20"/>
          <w:szCs w:val="20"/>
          <w:lang w:bidi="fa-IR"/>
        </w:rPr>
        <w:t>functionally graded piezoelectric shaft"; Tur</w:t>
      </w:r>
      <w:r w:rsidR="00CD0CCE">
        <w:rPr>
          <w:rFonts w:cs="B Nazanin"/>
          <w:sz w:val="20"/>
          <w:szCs w:val="20"/>
          <w:lang w:bidi="fa-IR"/>
        </w:rPr>
        <w:t>kish J. Eng. Env. Sci.; 35 (2011</w:t>
      </w:r>
      <w:r w:rsidRPr="00ED4D21">
        <w:rPr>
          <w:rFonts w:cs="B Nazanin"/>
          <w:sz w:val="20"/>
          <w:szCs w:val="20"/>
          <w:lang w:bidi="fa-IR"/>
        </w:rPr>
        <w:t xml:space="preserve">) </w:t>
      </w:r>
      <w:r w:rsidR="00ED4D21">
        <w:rPr>
          <w:rFonts w:cs="B Nazanin"/>
          <w:sz w:val="20"/>
          <w:szCs w:val="20"/>
          <w:lang w:bidi="fa-IR"/>
        </w:rPr>
        <w:t>1-</w:t>
      </w:r>
      <w:r w:rsidRPr="00ED4D21">
        <w:rPr>
          <w:rFonts w:cs="B Nazanin"/>
          <w:sz w:val="20"/>
          <w:szCs w:val="20"/>
          <w:lang w:bidi="fa-IR"/>
        </w:rPr>
        <w:t>12</w:t>
      </w:r>
      <w:r w:rsidR="00ED4D21" w:rsidRPr="00ED4D21">
        <w:rPr>
          <w:rFonts w:cs="B Nazanin"/>
          <w:sz w:val="20"/>
          <w:szCs w:val="20"/>
          <w:lang w:bidi="fa-IR"/>
        </w:rPr>
        <w:t>.</w:t>
      </w:r>
    </w:p>
    <w:p w:rsidR="00ED4D21" w:rsidRDefault="00ED4D21" w:rsidP="00A95D7B">
      <w:pPr>
        <w:autoSpaceDE w:val="0"/>
        <w:autoSpaceDN w:val="0"/>
        <w:adjustRightInd w:val="0"/>
        <w:jc w:val="both"/>
        <w:rPr>
          <w:rFonts w:ascii="CMR9" w:eastAsia="CMR9" w:cs="CMR9"/>
          <w:sz w:val="18"/>
          <w:szCs w:val="18"/>
          <w:lang w:val="en-US" w:bidi="fa-IR"/>
        </w:rPr>
      </w:pPr>
    </w:p>
    <w:p w:rsidR="00ED4D21" w:rsidRDefault="00ED4D21" w:rsidP="00CD0CCE">
      <w:pPr>
        <w:autoSpaceDE w:val="0"/>
        <w:autoSpaceDN w:val="0"/>
        <w:adjustRightInd w:val="0"/>
        <w:jc w:val="both"/>
        <w:rPr>
          <w:rFonts w:cs="B Nazanin"/>
          <w:sz w:val="20"/>
          <w:szCs w:val="20"/>
          <w:lang w:bidi="fa-IR"/>
        </w:rPr>
      </w:pPr>
      <w:r>
        <w:rPr>
          <w:rFonts w:ascii="CMR9" w:eastAsia="CMR9" w:cs="CMR9"/>
          <w:sz w:val="18"/>
          <w:szCs w:val="18"/>
          <w:lang w:val="en-US" w:bidi="fa-IR"/>
        </w:rPr>
        <w:t>11-</w:t>
      </w:r>
      <w:r w:rsidR="00CD0CCE">
        <w:rPr>
          <w:rFonts w:cs="B Nazanin"/>
          <w:sz w:val="20"/>
          <w:szCs w:val="20"/>
          <w:lang w:bidi="fa-IR"/>
        </w:rPr>
        <w:t xml:space="preserve"> </w:t>
      </w:r>
      <w:r w:rsidR="00A95D7B" w:rsidRPr="00A95D7B">
        <w:rPr>
          <w:rFonts w:cs="B Nazanin"/>
          <w:sz w:val="20"/>
          <w:szCs w:val="20"/>
          <w:lang w:bidi="fa-IR"/>
        </w:rPr>
        <w:t>A. Ghorbanpour Arani, S. Amir, A.R. Shajari, M.R. Mozdianfard</w:t>
      </w:r>
      <w:r w:rsidR="00A95D7B">
        <w:rPr>
          <w:rFonts w:cs="B Nazanin"/>
          <w:sz w:val="20"/>
          <w:szCs w:val="20"/>
          <w:lang w:bidi="fa-IR"/>
        </w:rPr>
        <w:t>; "</w:t>
      </w:r>
      <w:r w:rsidR="00A95D7B" w:rsidRPr="00A95D7B">
        <w:rPr>
          <w:rFonts w:cs="B Nazanin"/>
          <w:sz w:val="20"/>
          <w:szCs w:val="20"/>
          <w:lang w:bidi="fa-IR"/>
        </w:rPr>
        <w:t xml:space="preserve"> </w:t>
      </w:r>
      <w:hyperlink r:id="rId7" w:history="1">
        <w:r w:rsidR="00A95D7B" w:rsidRPr="00A95D7B">
          <w:rPr>
            <w:rFonts w:cs="B Nazanin"/>
            <w:sz w:val="20"/>
            <w:szCs w:val="20"/>
            <w:lang w:bidi="fa-IR"/>
          </w:rPr>
          <w:t>Electro-thermo-mechanical buckling of DWBNNTs embedded in bundle of CNTs using nonlocal piezoelasticity cylindrical shell theor</w:t>
        </w:r>
      </w:hyperlink>
      <w:r w:rsidR="00A95D7B" w:rsidRPr="00A95D7B">
        <w:rPr>
          <w:rFonts w:cs="B Nazanin"/>
          <w:sz w:val="20"/>
          <w:szCs w:val="20"/>
          <w:lang w:bidi="fa-IR"/>
        </w:rPr>
        <w:t>y"; Composites Part B: Engineering, 43 (2)</w:t>
      </w:r>
      <w:r w:rsidR="00A95D7B">
        <w:rPr>
          <w:rFonts w:cs="B Nazanin"/>
          <w:sz w:val="20"/>
          <w:szCs w:val="20"/>
          <w:lang w:bidi="fa-IR"/>
        </w:rPr>
        <w:t xml:space="preserve"> (2011) </w:t>
      </w:r>
      <w:r w:rsidR="00A95D7B" w:rsidRPr="00A95D7B">
        <w:rPr>
          <w:rFonts w:cs="B Nazanin"/>
          <w:sz w:val="20"/>
          <w:szCs w:val="20"/>
          <w:lang w:bidi="fa-IR"/>
        </w:rPr>
        <w:t>195-203</w:t>
      </w:r>
      <w:r w:rsidR="00A95D7B">
        <w:rPr>
          <w:rFonts w:cs="B Nazanin"/>
          <w:sz w:val="20"/>
          <w:szCs w:val="20"/>
          <w:lang w:bidi="fa-IR"/>
        </w:rPr>
        <w:t>.</w:t>
      </w:r>
    </w:p>
    <w:p w:rsidR="00A95D7B" w:rsidRDefault="00A95D7B" w:rsidP="00A95D7B">
      <w:pPr>
        <w:autoSpaceDE w:val="0"/>
        <w:autoSpaceDN w:val="0"/>
        <w:adjustRightInd w:val="0"/>
        <w:jc w:val="both"/>
        <w:rPr>
          <w:rFonts w:cs="B Nazanin"/>
          <w:sz w:val="20"/>
          <w:szCs w:val="20"/>
          <w:lang w:bidi="fa-IR"/>
        </w:rPr>
      </w:pPr>
    </w:p>
    <w:p w:rsidR="00A95D7B" w:rsidRDefault="00A95D7B" w:rsidP="00BF1A2B">
      <w:pPr>
        <w:autoSpaceDE w:val="0"/>
        <w:autoSpaceDN w:val="0"/>
        <w:adjustRightInd w:val="0"/>
        <w:jc w:val="both"/>
        <w:rPr>
          <w:rFonts w:cs="B Nazanin"/>
          <w:sz w:val="20"/>
          <w:szCs w:val="20"/>
          <w:lang w:bidi="fa-IR"/>
        </w:rPr>
      </w:pPr>
      <w:r>
        <w:rPr>
          <w:rFonts w:cs="B Nazanin"/>
          <w:sz w:val="20"/>
          <w:szCs w:val="20"/>
          <w:lang w:bidi="fa-IR"/>
        </w:rPr>
        <w:t>12-</w:t>
      </w:r>
      <w:r w:rsidRPr="00A95D7B">
        <w:rPr>
          <w:rFonts w:cs="B Nazanin"/>
          <w:sz w:val="20"/>
          <w:szCs w:val="20"/>
          <w:lang w:bidi="fa-IR"/>
        </w:rPr>
        <w:t xml:space="preserve"> A.A. Mosallaie Barzoki, A. Ghorbanpour Arani, R. Kolahchi, M.R. Mozdianfard, A. Loghman; " </w:t>
      </w:r>
      <w:hyperlink r:id="rId8" w:history="1">
        <w:r w:rsidRPr="00A95D7B">
          <w:rPr>
            <w:rFonts w:cs="B Nazanin"/>
            <w:sz w:val="20"/>
            <w:szCs w:val="20"/>
            <w:lang w:bidi="fa-IR"/>
          </w:rPr>
          <w:t>Nonlinear buckling response of embedded piezoelectric cylindrical shell reinforced with BNNT under electro–thermo-mechanical loadings using HDQM</w:t>
        </w:r>
      </w:hyperlink>
      <w:r w:rsidRPr="00A95D7B">
        <w:rPr>
          <w:rFonts w:cs="B Nazanin"/>
          <w:sz w:val="20"/>
          <w:szCs w:val="20"/>
          <w:lang w:bidi="fa-IR"/>
        </w:rPr>
        <w:t>"; Composites Part B: Engineering, In Press, Corrected Proof, Available online 20 January 2012</w:t>
      </w:r>
      <w:r>
        <w:rPr>
          <w:rFonts w:cs="B Nazanin"/>
          <w:sz w:val="20"/>
          <w:szCs w:val="20"/>
          <w:lang w:bidi="fa-IR"/>
        </w:rPr>
        <w:t>.</w:t>
      </w:r>
    </w:p>
    <w:p w:rsidR="00A95D7B" w:rsidRDefault="00A95D7B" w:rsidP="00BF1A2B">
      <w:pPr>
        <w:autoSpaceDE w:val="0"/>
        <w:autoSpaceDN w:val="0"/>
        <w:adjustRightInd w:val="0"/>
        <w:jc w:val="both"/>
        <w:rPr>
          <w:rFonts w:cs="B Nazanin"/>
          <w:sz w:val="20"/>
          <w:szCs w:val="20"/>
          <w:lang w:bidi="fa-IR"/>
        </w:rPr>
      </w:pPr>
    </w:p>
    <w:p w:rsidR="00A95D7B" w:rsidRDefault="00A95D7B" w:rsidP="00CD0CCE">
      <w:pPr>
        <w:autoSpaceDE w:val="0"/>
        <w:autoSpaceDN w:val="0"/>
        <w:adjustRightInd w:val="0"/>
        <w:jc w:val="both"/>
        <w:rPr>
          <w:rFonts w:cs="B Nazanin"/>
          <w:sz w:val="20"/>
          <w:szCs w:val="20"/>
          <w:lang w:bidi="fa-IR"/>
        </w:rPr>
      </w:pPr>
      <w:r>
        <w:rPr>
          <w:rFonts w:cs="B Nazanin"/>
          <w:sz w:val="20"/>
          <w:szCs w:val="20"/>
          <w:lang w:bidi="fa-IR"/>
        </w:rPr>
        <w:t>13-</w:t>
      </w:r>
      <w:r w:rsidRPr="00A95D7B">
        <w:rPr>
          <w:rFonts w:cs="B Nazanin"/>
          <w:sz w:val="20"/>
          <w:szCs w:val="20"/>
          <w:lang w:bidi="fa-IR"/>
        </w:rPr>
        <w:t xml:space="preserve"> A.A. Mosallaie Barzoki, A. Ghorbanpour Arani, R. Kolahchi, M.R. Mozdianfard; "Electro-thermo-mechanical torsional buckling of a piezoelectric</w:t>
      </w:r>
      <w:r>
        <w:rPr>
          <w:rFonts w:cs="B Nazanin"/>
          <w:sz w:val="20"/>
          <w:szCs w:val="20"/>
          <w:lang w:bidi="fa-IR"/>
        </w:rPr>
        <w:t xml:space="preserve"> </w:t>
      </w:r>
      <w:r w:rsidRPr="00A95D7B">
        <w:rPr>
          <w:rFonts w:cs="B Nazanin"/>
          <w:sz w:val="20"/>
          <w:szCs w:val="20"/>
          <w:lang w:bidi="fa-IR"/>
        </w:rPr>
        <w:t>polymeric cylindrical shell reinforced by DWBNNTs with an elastic core"; Appl</w:t>
      </w:r>
      <w:r w:rsidR="00CD0CCE">
        <w:rPr>
          <w:rFonts w:cs="B Nazanin"/>
          <w:sz w:val="20"/>
          <w:szCs w:val="20"/>
          <w:lang w:bidi="fa-IR"/>
        </w:rPr>
        <w:t>ied Mathematical Modelling, 36 (</w:t>
      </w:r>
      <w:r w:rsidRPr="00A95D7B">
        <w:rPr>
          <w:rFonts w:cs="B Nazanin"/>
          <w:sz w:val="20"/>
          <w:szCs w:val="20"/>
          <w:lang w:bidi="fa-IR"/>
        </w:rPr>
        <w:t>7)</w:t>
      </w:r>
      <w:r w:rsidR="00BF1A2B">
        <w:rPr>
          <w:rFonts w:cs="B Nazanin"/>
          <w:sz w:val="20"/>
          <w:szCs w:val="20"/>
          <w:lang w:bidi="fa-IR"/>
        </w:rPr>
        <w:t xml:space="preserve"> </w:t>
      </w:r>
      <w:r w:rsidRPr="00A95D7B">
        <w:rPr>
          <w:rFonts w:cs="B Nazanin"/>
          <w:sz w:val="20"/>
          <w:szCs w:val="20"/>
          <w:lang w:bidi="fa-IR"/>
        </w:rPr>
        <w:t>( 2012)</w:t>
      </w:r>
      <w:r w:rsidR="00BF1A2B">
        <w:rPr>
          <w:rFonts w:cs="B Nazanin"/>
          <w:sz w:val="20"/>
          <w:szCs w:val="20"/>
          <w:lang w:bidi="fa-IR"/>
        </w:rPr>
        <w:t xml:space="preserve"> </w:t>
      </w:r>
      <w:r w:rsidR="00A14A93">
        <w:rPr>
          <w:rFonts w:cs="B Nazanin"/>
          <w:sz w:val="20"/>
          <w:szCs w:val="20"/>
          <w:lang w:bidi="fa-IR"/>
        </w:rPr>
        <w:t>2983-2995.</w:t>
      </w:r>
    </w:p>
    <w:p w:rsidR="009532A0" w:rsidRDefault="009532A0" w:rsidP="00CD0CCE">
      <w:pPr>
        <w:autoSpaceDE w:val="0"/>
        <w:autoSpaceDN w:val="0"/>
        <w:adjustRightInd w:val="0"/>
        <w:jc w:val="both"/>
        <w:rPr>
          <w:rFonts w:cs="B Nazanin"/>
          <w:sz w:val="20"/>
          <w:szCs w:val="20"/>
          <w:lang w:bidi="fa-IR"/>
        </w:rPr>
      </w:pPr>
    </w:p>
    <w:p w:rsidR="009532A0" w:rsidRDefault="009532A0" w:rsidP="009532A0">
      <w:pPr>
        <w:rPr>
          <w:rFonts w:cs="B Nazanin"/>
          <w:sz w:val="20"/>
          <w:szCs w:val="20"/>
          <w:lang w:bidi="fa-IR"/>
        </w:rPr>
      </w:pPr>
      <w:r>
        <w:rPr>
          <w:rFonts w:cs="B Nazanin"/>
          <w:sz w:val="20"/>
          <w:szCs w:val="20"/>
          <w:lang w:bidi="fa-IR"/>
        </w:rPr>
        <w:t xml:space="preserve">14- </w:t>
      </w:r>
      <w:r>
        <w:t xml:space="preserve">  </w:t>
      </w:r>
      <w:r>
        <w:rPr>
          <w:rFonts w:cs="B Nazanin"/>
          <w:sz w:val="20"/>
          <w:szCs w:val="20"/>
          <w:lang w:bidi="fa-IR"/>
        </w:rPr>
        <w:t xml:space="preserve">S.J. </w:t>
      </w:r>
      <w:hyperlink r:id="rId9" w:tooltip="Show author details" w:history="1">
        <w:r w:rsidRPr="009532A0">
          <w:rPr>
            <w:rFonts w:cs="B Nazanin"/>
            <w:sz w:val="20"/>
            <w:szCs w:val="20"/>
            <w:lang w:bidi="fa-IR"/>
          </w:rPr>
          <w:t xml:space="preserve">Sadatinejad, </w:t>
        </w:r>
      </w:hyperlink>
      <w:r w:rsidRPr="009532A0">
        <w:rPr>
          <w:rFonts w:cs="B Nazanin"/>
          <w:sz w:val="20"/>
          <w:szCs w:val="20"/>
          <w:lang w:bidi="fa-IR"/>
        </w:rPr>
        <w:t xml:space="preserve"> </w:t>
      </w:r>
      <w:r>
        <w:rPr>
          <w:rFonts w:cs="B Nazanin"/>
          <w:sz w:val="20"/>
          <w:szCs w:val="20"/>
          <w:lang w:bidi="fa-IR"/>
        </w:rPr>
        <w:t xml:space="preserve">M. </w:t>
      </w:r>
      <w:hyperlink r:id="rId10" w:tooltip="Show author details" w:history="1">
        <w:r w:rsidRPr="009532A0">
          <w:rPr>
            <w:rFonts w:cs="B Nazanin"/>
            <w:sz w:val="20"/>
            <w:szCs w:val="20"/>
            <w:lang w:bidi="fa-IR"/>
          </w:rPr>
          <w:t xml:space="preserve">Heydari, </w:t>
        </w:r>
      </w:hyperlink>
      <w:r>
        <w:rPr>
          <w:rFonts w:cs="B Nazanin"/>
          <w:sz w:val="20"/>
          <w:szCs w:val="20"/>
          <w:lang w:bidi="fa-IR"/>
        </w:rPr>
        <w:t>A.</w:t>
      </w:r>
      <w:r w:rsidRPr="009532A0">
        <w:rPr>
          <w:rFonts w:cs="B Nazanin"/>
          <w:sz w:val="20"/>
          <w:szCs w:val="20"/>
          <w:lang w:bidi="fa-IR"/>
        </w:rPr>
        <w:t xml:space="preserve"> </w:t>
      </w:r>
      <w:hyperlink r:id="rId11" w:tooltip="Show author details" w:history="1">
        <w:r w:rsidRPr="009532A0">
          <w:rPr>
            <w:rFonts w:cs="B Nazanin"/>
            <w:sz w:val="20"/>
            <w:szCs w:val="20"/>
            <w:lang w:bidi="fa-IR"/>
          </w:rPr>
          <w:t xml:space="preserve">Honarbakhsh, </w:t>
        </w:r>
      </w:hyperlink>
      <w:r>
        <w:rPr>
          <w:rFonts w:cs="B Nazanin"/>
          <w:sz w:val="20"/>
          <w:szCs w:val="20"/>
          <w:lang w:bidi="fa-IR"/>
        </w:rPr>
        <w:t xml:space="preserve">K.H. </w:t>
      </w:r>
      <w:hyperlink r:id="rId12" w:tooltip="Show author details" w:history="1">
        <w:r w:rsidRPr="009532A0">
          <w:rPr>
            <w:rFonts w:cs="B Nazanin"/>
            <w:sz w:val="20"/>
            <w:szCs w:val="20"/>
            <w:lang w:bidi="fa-IR"/>
          </w:rPr>
          <w:t xml:space="preserve">Abdollahi, </w:t>
        </w:r>
      </w:hyperlink>
      <w:r>
        <w:rPr>
          <w:rFonts w:cs="B Nazanin"/>
          <w:sz w:val="20"/>
          <w:szCs w:val="20"/>
          <w:lang w:bidi="fa-IR"/>
        </w:rPr>
        <w:t xml:space="preserve">M.R. </w:t>
      </w:r>
      <w:hyperlink r:id="rId13" w:tooltip="Show author details" w:history="1">
        <w:r w:rsidRPr="009532A0">
          <w:rPr>
            <w:rFonts w:cs="B Nazanin"/>
            <w:sz w:val="20"/>
            <w:szCs w:val="20"/>
            <w:lang w:bidi="fa-IR"/>
          </w:rPr>
          <w:t xml:space="preserve">Mozdianfard, </w:t>
        </w:r>
      </w:hyperlink>
      <w:r>
        <w:rPr>
          <w:rFonts w:cs="B Nazanin"/>
          <w:sz w:val="20"/>
          <w:szCs w:val="20"/>
          <w:lang w:bidi="fa-IR"/>
        </w:rPr>
        <w:t>"</w:t>
      </w:r>
      <w:hyperlink r:id="rId14" w:history="1">
        <w:r w:rsidRPr="009532A0">
          <w:rPr>
            <w:rFonts w:cs="B Nazanin"/>
            <w:sz w:val="20"/>
            <w:szCs w:val="20"/>
            <w:lang w:bidi="fa-IR"/>
          </w:rPr>
          <w:t>Modelling of concentration time in north Karoon river basin in Iran</w:t>
        </w:r>
      </w:hyperlink>
      <w:r>
        <w:rPr>
          <w:rFonts w:cs="B Nazanin"/>
          <w:sz w:val="20"/>
          <w:szCs w:val="20"/>
          <w:lang w:bidi="fa-IR"/>
        </w:rPr>
        <w:t xml:space="preserve">"; </w:t>
      </w:r>
      <w:r w:rsidRPr="009532A0">
        <w:rPr>
          <w:rFonts w:cs="B Nazanin"/>
          <w:sz w:val="20"/>
          <w:szCs w:val="20"/>
          <w:lang w:bidi="fa-IR"/>
        </w:rPr>
        <w:t>World Applied Sciences Journal</w:t>
      </w:r>
      <w:r>
        <w:rPr>
          <w:rFonts w:cs="B Nazanin"/>
          <w:sz w:val="20"/>
          <w:szCs w:val="20"/>
          <w:lang w:bidi="fa-IR"/>
        </w:rPr>
        <w:t>;</w:t>
      </w:r>
      <w:r w:rsidRPr="009532A0">
        <w:rPr>
          <w:rFonts w:cs="B Nazanin"/>
          <w:sz w:val="20"/>
          <w:szCs w:val="20"/>
          <w:lang w:bidi="fa-IR"/>
        </w:rPr>
        <w:t xml:space="preserve"> 17 (2) (2012) 194-204.</w:t>
      </w:r>
    </w:p>
    <w:p w:rsidR="00BD26EA" w:rsidRDefault="00BD26EA" w:rsidP="009532A0">
      <w:pPr>
        <w:rPr>
          <w:rFonts w:cs="B Nazanin"/>
          <w:sz w:val="20"/>
          <w:szCs w:val="20"/>
          <w:lang w:bidi="fa-IR"/>
        </w:rPr>
      </w:pPr>
    </w:p>
    <w:p w:rsidR="00BD26EA" w:rsidRPr="0081442A" w:rsidRDefault="00BD26EA" w:rsidP="00BD26EA">
      <w:pPr>
        <w:jc w:val="both"/>
        <w:rPr>
          <w:rFonts w:cs="B Nazanin"/>
          <w:sz w:val="20"/>
          <w:szCs w:val="20"/>
          <w:lang w:bidi="fa-IR"/>
        </w:rPr>
      </w:pPr>
      <w:r>
        <w:rPr>
          <w:rFonts w:cs="B Nazanin"/>
          <w:sz w:val="20"/>
          <w:szCs w:val="20"/>
          <w:lang w:bidi="fa-IR"/>
        </w:rPr>
        <w:t xml:space="preserve">15- </w:t>
      </w:r>
      <w:r>
        <w:t xml:space="preserve"> </w:t>
      </w:r>
      <w:r w:rsidRPr="00BD26EA">
        <w:rPr>
          <w:rFonts w:cs="B Nazanin"/>
          <w:sz w:val="20"/>
          <w:szCs w:val="20"/>
          <w:lang w:bidi="fa-IR"/>
        </w:rPr>
        <w:t>N</w:t>
      </w:r>
      <w:r>
        <w:t xml:space="preserve">. </w:t>
      </w:r>
      <w:hyperlink r:id="rId15" w:tooltip="Show author details" w:history="1">
        <w:r w:rsidRPr="00BD26EA">
          <w:rPr>
            <w:rFonts w:cs="B Nazanin"/>
            <w:sz w:val="20"/>
            <w:szCs w:val="20"/>
            <w:lang w:bidi="fa-IR"/>
          </w:rPr>
          <w:t xml:space="preserve">Khoobi, </w:t>
        </w:r>
      </w:hyperlink>
      <w:r>
        <w:rPr>
          <w:rFonts w:cs="B Nazanin"/>
          <w:sz w:val="20"/>
          <w:szCs w:val="20"/>
          <w:lang w:bidi="fa-IR"/>
        </w:rPr>
        <w:t>A.</w:t>
      </w:r>
      <w:r w:rsidRPr="00BD26EA">
        <w:rPr>
          <w:rFonts w:cs="B Nazanin"/>
          <w:sz w:val="20"/>
          <w:szCs w:val="20"/>
          <w:lang w:bidi="fa-IR"/>
        </w:rPr>
        <w:t xml:space="preserve"> </w:t>
      </w:r>
      <w:hyperlink r:id="rId16" w:tooltip="Show author details" w:history="1">
        <w:r w:rsidRPr="00BD26EA">
          <w:rPr>
            <w:rFonts w:cs="B Nazanin"/>
            <w:sz w:val="20"/>
            <w:szCs w:val="20"/>
            <w:lang w:bidi="fa-IR"/>
          </w:rPr>
          <w:t xml:space="preserve">Bahmanyar, </w:t>
        </w:r>
      </w:hyperlink>
      <w:r>
        <w:rPr>
          <w:rFonts w:cs="B Nazanin"/>
          <w:sz w:val="20"/>
          <w:szCs w:val="20"/>
          <w:lang w:bidi="fa-IR"/>
        </w:rPr>
        <w:t>H.</w:t>
      </w:r>
      <w:r w:rsidRPr="00BD26EA">
        <w:rPr>
          <w:rFonts w:cs="B Nazanin"/>
          <w:sz w:val="20"/>
          <w:szCs w:val="20"/>
          <w:lang w:bidi="fa-IR"/>
        </w:rPr>
        <w:t xml:space="preserve"> </w:t>
      </w:r>
      <w:hyperlink r:id="rId17" w:tooltip="Show author details" w:history="1">
        <w:r w:rsidRPr="00BD26EA">
          <w:rPr>
            <w:rFonts w:cs="B Nazanin"/>
            <w:sz w:val="20"/>
            <w:szCs w:val="20"/>
            <w:lang w:bidi="fa-IR"/>
          </w:rPr>
          <w:t xml:space="preserve">Molavi, </w:t>
        </w:r>
      </w:hyperlink>
      <w:r>
        <w:rPr>
          <w:rFonts w:cs="B Nazanin"/>
          <w:sz w:val="20"/>
          <w:szCs w:val="20"/>
          <w:lang w:bidi="fa-IR"/>
        </w:rPr>
        <w:t xml:space="preserve">D. </w:t>
      </w:r>
      <w:hyperlink r:id="rId18" w:tooltip="Show author details" w:history="1">
        <w:r w:rsidRPr="00BD26EA">
          <w:rPr>
            <w:rFonts w:cs="B Nazanin"/>
            <w:sz w:val="20"/>
            <w:szCs w:val="20"/>
            <w:lang w:bidi="fa-IR"/>
          </w:rPr>
          <w:t>Bastani,</w:t>
        </w:r>
      </w:hyperlink>
      <w:r>
        <w:rPr>
          <w:rFonts w:cs="B Nazanin"/>
          <w:sz w:val="20"/>
          <w:szCs w:val="20"/>
          <w:lang w:bidi="fa-IR"/>
        </w:rPr>
        <w:t xml:space="preserve"> M.R.</w:t>
      </w:r>
      <w:r w:rsidRPr="00BD26EA">
        <w:rPr>
          <w:rFonts w:cs="B Nazanin"/>
          <w:sz w:val="20"/>
          <w:szCs w:val="20"/>
          <w:lang w:bidi="fa-IR"/>
        </w:rPr>
        <w:t xml:space="preserve"> </w:t>
      </w:r>
      <w:hyperlink r:id="rId19" w:tooltip="Show author details" w:history="1">
        <w:r w:rsidRPr="00BD26EA">
          <w:rPr>
            <w:rFonts w:cs="B Nazanin"/>
            <w:sz w:val="20"/>
            <w:szCs w:val="20"/>
            <w:lang w:bidi="fa-IR"/>
          </w:rPr>
          <w:t xml:space="preserve">Mozdianfard, </w:t>
        </w:r>
      </w:hyperlink>
      <w:r>
        <w:rPr>
          <w:rFonts w:cs="B Nazanin"/>
          <w:sz w:val="20"/>
          <w:szCs w:val="20"/>
          <w:lang w:bidi="fa-IR"/>
        </w:rPr>
        <w:t>H.</w:t>
      </w:r>
      <w:r w:rsidRPr="00BD26EA">
        <w:rPr>
          <w:rFonts w:cs="B Nazanin"/>
          <w:sz w:val="20"/>
          <w:szCs w:val="20"/>
          <w:lang w:bidi="fa-IR"/>
        </w:rPr>
        <w:t xml:space="preserve"> </w:t>
      </w:r>
      <w:hyperlink r:id="rId20" w:tooltip="Show author details" w:history="1">
        <w:r w:rsidRPr="00BD26EA">
          <w:rPr>
            <w:rFonts w:cs="B Nazanin"/>
            <w:sz w:val="20"/>
            <w:szCs w:val="20"/>
            <w:lang w:bidi="fa-IR"/>
          </w:rPr>
          <w:t xml:space="preserve">Bahmanyar, </w:t>
        </w:r>
      </w:hyperlink>
      <w:r>
        <w:rPr>
          <w:rFonts w:cs="B Nazanin"/>
          <w:sz w:val="20"/>
          <w:szCs w:val="20"/>
          <w:lang w:bidi="fa-IR"/>
        </w:rPr>
        <w:t>"</w:t>
      </w:r>
      <w:hyperlink r:id="rId21" w:history="1">
        <w:r w:rsidRPr="00BD26EA">
          <w:rPr>
            <w:rFonts w:cs="B Nazanin"/>
            <w:sz w:val="20"/>
            <w:szCs w:val="20"/>
            <w:lang w:bidi="fa-IR"/>
          </w:rPr>
          <w:t>Study of droplet behaviour along a pulsed liquid-liquid extraction column in the presence of nanoparticles</w:t>
        </w:r>
      </w:hyperlink>
      <w:r>
        <w:rPr>
          <w:rFonts w:cs="B Nazanin"/>
          <w:sz w:val="20"/>
          <w:szCs w:val="20"/>
          <w:lang w:bidi="fa-IR"/>
        </w:rPr>
        <w:t xml:space="preserve">"; </w:t>
      </w:r>
      <w:hyperlink r:id="rId22" w:history="1">
        <w:r w:rsidRPr="00BD26EA">
          <w:rPr>
            <w:rFonts w:cs="B Nazanin"/>
            <w:sz w:val="20"/>
            <w:szCs w:val="20"/>
            <w:lang w:bidi="fa-IR"/>
          </w:rPr>
          <w:t>Canadian Journal of Chemical Engineering</w:t>
        </w:r>
      </w:hyperlink>
      <w:r w:rsidRPr="00BD26EA">
        <w:rPr>
          <w:rFonts w:cs="B Nazanin"/>
          <w:sz w:val="20"/>
          <w:szCs w:val="20"/>
          <w:lang w:bidi="fa-IR"/>
        </w:rPr>
        <w:t>, In Press, 2012.</w:t>
      </w:r>
    </w:p>
    <w:p w:rsidR="00A521CE" w:rsidRDefault="00A521CE">
      <w:pPr>
        <w:rPr>
          <w:rFonts w:cs="B Nazanin"/>
          <w:sz w:val="20"/>
          <w:szCs w:val="20"/>
          <w:lang w:bidi="fa-IR"/>
        </w:rPr>
      </w:pPr>
    </w:p>
    <w:p w:rsidR="00681963" w:rsidRDefault="00C17191" w:rsidP="00E25BE9">
      <w:pPr>
        <w:autoSpaceDE w:val="0"/>
        <w:autoSpaceDN w:val="0"/>
        <w:adjustRightInd w:val="0"/>
        <w:jc w:val="both"/>
        <w:rPr>
          <w:rFonts w:cs="B Nazanin"/>
          <w:sz w:val="20"/>
          <w:szCs w:val="20"/>
          <w:lang w:bidi="fa-IR"/>
        </w:rPr>
      </w:pPr>
      <w:r>
        <w:rPr>
          <w:rFonts w:cs="B Nazanin"/>
          <w:sz w:val="20"/>
          <w:szCs w:val="20"/>
          <w:lang w:bidi="fa-IR"/>
        </w:rPr>
        <w:lastRenderedPageBreak/>
        <w:t xml:space="preserve">16- </w:t>
      </w:r>
      <w:r w:rsidR="00681963" w:rsidRPr="00681963">
        <w:rPr>
          <w:rFonts w:cs="B Nazanin"/>
          <w:sz w:val="20"/>
          <w:szCs w:val="20"/>
          <w:lang w:bidi="fa-IR"/>
        </w:rPr>
        <w:t>A. Ghorbanpour-Arani</w:t>
      </w:r>
      <w:r w:rsidR="00681963">
        <w:rPr>
          <w:rFonts w:cs="B Nazanin"/>
          <w:sz w:val="20"/>
          <w:szCs w:val="20"/>
          <w:lang w:bidi="fa-IR"/>
        </w:rPr>
        <w:t>a</w:t>
      </w:r>
      <w:r w:rsidR="00681963" w:rsidRPr="00681963">
        <w:rPr>
          <w:rFonts w:cs="B Nazanin"/>
          <w:sz w:val="20"/>
          <w:szCs w:val="20"/>
          <w:lang w:bidi="fa-IR"/>
        </w:rPr>
        <w:t>, V. Sadooghi, M. R. Mozdianfard, M. Mohammadimehr</w:t>
      </w:r>
      <w:r w:rsidR="00681963">
        <w:rPr>
          <w:lang w:val="en-US"/>
        </w:rPr>
        <w:t>, "</w:t>
      </w:r>
      <w:r w:rsidR="00681963" w:rsidRPr="00681963">
        <w:rPr>
          <w:rFonts w:cs="B Nazanin"/>
          <w:sz w:val="20"/>
          <w:szCs w:val="20"/>
          <w:lang w:bidi="fa-IR"/>
        </w:rPr>
        <w:t>Thermo-elastic behavior of a thick-walled composite cylinder</w:t>
      </w:r>
      <w:r w:rsidR="00681963">
        <w:rPr>
          <w:rFonts w:cs="B Nazanin"/>
          <w:sz w:val="20"/>
          <w:szCs w:val="20"/>
          <w:lang w:bidi="fa-IR"/>
        </w:rPr>
        <w:t xml:space="preserve"> </w:t>
      </w:r>
      <w:r w:rsidR="00681963" w:rsidRPr="00681963">
        <w:rPr>
          <w:rFonts w:cs="B Nazanin"/>
          <w:sz w:val="20"/>
          <w:szCs w:val="20"/>
          <w:lang w:bidi="fa-IR"/>
        </w:rPr>
        <w:t>reinforced with functionally graded SWCNTs</w:t>
      </w:r>
      <w:r w:rsidR="00681963">
        <w:rPr>
          <w:rFonts w:cs="B Nazanin"/>
          <w:sz w:val="20"/>
          <w:szCs w:val="20"/>
          <w:lang w:bidi="fa-IR"/>
        </w:rPr>
        <w:t xml:space="preserve">"; Journal of Nanostructures; </w:t>
      </w:r>
      <w:r w:rsidR="00681963" w:rsidRPr="00681963">
        <w:rPr>
          <w:rFonts w:cs="B Nazanin"/>
          <w:sz w:val="20"/>
          <w:szCs w:val="20"/>
          <w:lang w:bidi="fa-IR"/>
        </w:rPr>
        <w:t>JNS 1 (2012) 27-38</w:t>
      </w:r>
      <w:r w:rsidR="00681963">
        <w:rPr>
          <w:rFonts w:cs="B Nazanin"/>
          <w:sz w:val="20"/>
          <w:szCs w:val="20"/>
          <w:lang w:bidi="fa-IR"/>
        </w:rPr>
        <w:t>.</w:t>
      </w:r>
    </w:p>
    <w:p w:rsidR="00681963" w:rsidRDefault="00681963" w:rsidP="00E25BE9">
      <w:pPr>
        <w:autoSpaceDE w:val="0"/>
        <w:autoSpaceDN w:val="0"/>
        <w:adjustRightInd w:val="0"/>
        <w:jc w:val="both"/>
        <w:rPr>
          <w:rFonts w:cs="B Nazanin"/>
          <w:sz w:val="20"/>
          <w:szCs w:val="20"/>
          <w:lang w:bidi="fa-IR"/>
        </w:rPr>
      </w:pPr>
    </w:p>
    <w:p w:rsidR="00C17191" w:rsidRDefault="00681963" w:rsidP="00E25BE9">
      <w:pPr>
        <w:autoSpaceDE w:val="0"/>
        <w:autoSpaceDN w:val="0"/>
        <w:adjustRightInd w:val="0"/>
        <w:jc w:val="both"/>
        <w:rPr>
          <w:rFonts w:cs="B Nazanin"/>
          <w:sz w:val="20"/>
          <w:szCs w:val="20"/>
          <w:lang w:bidi="fa-IR"/>
        </w:rPr>
      </w:pPr>
      <w:r>
        <w:rPr>
          <w:rFonts w:cs="B Nazanin"/>
          <w:sz w:val="20"/>
          <w:szCs w:val="20"/>
          <w:lang w:bidi="fa-IR"/>
        </w:rPr>
        <w:t xml:space="preserve">17- </w:t>
      </w:r>
      <w:r>
        <w:rPr>
          <w:rFonts w:ascii="Times-Roman" w:hAnsi="Times-Roman" w:cs="Times-Roman"/>
          <w:sz w:val="22"/>
          <w:szCs w:val="22"/>
          <w:lang w:val="en-US" w:bidi="fa-IR"/>
        </w:rPr>
        <w:t>A</w:t>
      </w:r>
      <w:r>
        <w:rPr>
          <w:rFonts w:cs="B Nazanin"/>
          <w:sz w:val="20"/>
          <w:szCs w:val="20"/>
          <w:lang w:bidi="fa-IR"/>
        </w:rPr>
        <w:t>. Ghorbanpour Arani</w:t>
      </w:r>
      <w:r w:rsidRPr="00681963">
        <w:rPr>
          <w:rFonts w:cs="B Nazanin"/>
          <w:sz w:val="20"/>
          <w:szCs w:val="20"/>
          <w:lang w:bidi="fa-IR"/>
        </w:rPr>
        <w:t>, M.R. Mozdianfard</w:t>
      </w:r>
      <w:r>
        <w:rPr>
          <w:rFonts w:cs="B Nazanin"/>
          <w:sz w:val="20"/>
          <w:szCs w:val="20"/>
          <w:lang w:bidi="fa-IR"/>
        </w:rPr>
        <w:t>,</w:t>
      </w:r>
      <w:r w:rsidRPr="00681963">
        <w:rPr>
          <w:rFonts w:cs="B Nazanin"/>
          <w:sz w:val="20"/>
          <w:szCs w:val="20"/>
          <w:lang w:bidi="fa-IR"/>
        </w:rPr>
        <w:t xml:space="preserve"> V. Sadooghi, M. Mohammadimehr, R. Kolahchi</w:t>
      </w:r>
      <w:r>
        <w:rPr>
          <w:rFonts w:cs="B Nazanin"/>
          <w:sz w:val="20"/>
          <w:szCs w:val="20"/>
          <w:lang w:bidi="fa-IR"/>
        </w:rPr>
        <w:t>, "</w:t>
      </w:r>
      <w:r w:rsidRPr="00681963">
        <w:rPr>
          <w:rFonts w:cs="B Nazanin"/>
          <w:sz w:val="20"/>
          <w:szCs w:val="20"/>
          <w:lang w:val="en-US"/>
        </w:rPr>
        <w:t xml:space="preserve">Magneto-Thermo-Elastic </w:t>
      </w:r>
      <w:r w:rsidR="0019661C">
        <w:rPr>
          <w:rFonts w:cs="B Nazanin"/>
          <w:sz w:val="20"/>
          <w:szCs w:val="20"/>
          <w:lang w:val="en-US"/>
        </w:rPr>
        <w:t>b</w:t>
      </w:r>
      <w:r w:rsidRPr="00681963">
        <w:rPr>
          <w:rFonts w:cs="B Nazanin"/>
          <w:sz w:val="20"/>
          <w:szCs w:val="20"/>
          <w:lang w:val="en-US"/>
        </w:rPr>
        <w:t xml:space="preserve">Behavior of </w:t>
      </w:r>
      <w:r w:rsidR="0019661C">
        <w:rPr>
          <w:rFonts w:cs="B Nazanin"/>
          <w:sz w:val="20"/>
          <w:szCs w:val="20"/>
          <w:lang w:val="en-US"/>
        </w:rPr>
        <w:t>c</w:t>
      </w:r>
      <w:r w:rsidRPr="00681963">
        <w:rPr>
          <w:rFonts w:cs="B Nazanin"/>
          <w:sz w:val="20"/>
          <w:szCs w:val="20"/>
          <w:lang w:val="en-US"/>
        </w:rPr>
        <w:t xml:space="preserve">ylinder </w:t>
      </w:r>
      <w:r w:rsidR="0019661C">
        <w:rPr>
          <w:rFonts w:cs="B Nazanin"/>
          <w:sz w:val="20"/>
          <w:szCs w:val="20"/>
          <w:lang w:val="en-US"/>
        </w:rPr>
        <w:t>r</w:t>
      </w:r>
      <w:r w:rsidRPr="00681963">
        <w:rPr>
          <w:rFonts w:cs="B Nazanin"/>
          <w:sz w:val="20"/>
          <w:szCs w:val="20"/>
          <w:lang w:val="en-US"/>
        </w:rPr>
        <w:t>einforced with</w:t>
      </w:r>
      <w:r>
        <w:rPr>
          <w:rFonts w:cs="B Nazanin"/>
          <w:sz w:val="20"/>
          <w:szCs w:val="20"/>
          <w:lang w:val="en-US"/>
        </w:rPr>
        <w:t xml:space="preserve"> </w:t>
      </w:r>
      <w:r w:rsidRPr="00681963">
        <w:rPr>
          <w:rFonts w:cs="B Nazanin"/>
          <w:sz w:val="20"/>
          <w:szCs w:val="20"/>
          <w:lang w:val="en-US"/>
        </w:rPr>
        <w:t xml:space="preserve">FG SWCNTs </w:t>
      </w:r>
      <w:r w:rsidR="0019661C">
        <w:rPr>
          <w:rFonts w:cs="B Nazanin"/>
          <w:sz w:val="20"/>
          <w:szCs w:val="20"/>
          <w:lang w:val="en-US"/>
        </w:rPr>
        <w:t>u</w:t>
      </w:r>
      <w:r w:rsidRPr="00681963">
        <w:rPr>
          <w:rFonts w:cs="B Nazanin"/>
          <w:sz w:val="20"/>
          <w:szCs w:val="20"/>
          <w:lang w:val="en-US"/>
        </w:rPr>
        <w:t xml:space="preserve">nder </w:t>
      </w:r>
      <w:r w:rsidR="0019661C">
        <w:rPr>
          <w:rFonts w:cs="B Nazanin"/>
          <w:sz w:val="20"/>
          <w:szCs w:val="20"/>
          <w:lang w:val="en-US"/>
        </w:rPr>
        <w:t>t</w:t>
      </w:r>
      <w:r w:rsidRPr="00681963">
        <w:rPr>
          <w:rFonts w:cs="B Nazanin"/>
          <w:sz w:val="20"/>
          <w:szCs w:val="20"/>
          <w:lang w:val="en-US"/>
        </w:rPr>
        <w:t xml:space="preserve">ransient </w:t>
      </w:r>
      <w:r w:rsidR="0019661C">
        <w:rPr>
          <w:rFonts w:cs="B Nazanin"/>
          <w:sz w:val="20"/>
          <w:szCs w:val="20"/>
          <w:lang w:val="en-US"/>
        </w:rPr>
        <w:t>t</w:t>
      </w:r>
      <w:r w:rsidRPr="00681963">
        <w:rPr>
          <w:rFonts w:cs="B Nazanin"/>
          <w:sz w:val="20"/>
          <w:szCs w:val="20"/>
          <w:lang w:val="en-US"/>
        </w:rPr>
        <w:t xml:space="preserve">hermal </w:t>
      </w:r>
      <w:r w:rsidR="0019661C">
        <w:rPr>
          <w:rFonts w:cs="B Nazanin"/>
          <w:sz w:val="20"/>
          <w:szCs w:val="20"/>
          <w:lang w:val="en-US"/>
        </w:rPr>
        <w:t>f</w:t>
      </w:r>
      <w:r w:rsidRPr="00681963">
        <w:rPr>
          <w:rFonts w:cs="B Nazanin"/>
          <w:sz w:val="20"/>
          <w:szCs w:val="20"/>
          <w:lang w:val="en-US"/>
        </w:rPr>
        <w:t>ield</w:t>
      </w:r>
      <w:r w:rsidR="008A3887">
        <w:rPr>
          <w:rFonts w:cs="B Nazanin"/>
          <w:sz w:val="20"/>
          <w:szCs w:val="20"/>
          <w:lang w:val="en-US"/>
        </w:rPr>
        <w:t xml:space="preserve">", </w:t>
      </w:r>
      <w:r w:rsidR="008A3887">
        <w:rPr>
          <w:rFonts w:cs="B Nazanin"/>
          <w:sz w:val="20"/>
          <w:szCs w:val="20"/>
          <w:lang w:bidi="fa-IR"/>
        </w:rPr>
        <w:t xml:space="preserve">Journal of Solid </w:t>
      </w:r>
      <w:r w:rsidR="008A3887" w:rsidRPr="008A3887">
        <w:rPr>
          <w:rFonts w:cs="B Nazanin"/>
          <w:sz w:val="20"/>
          <w:szCs w:val="20"/>
          <w:lang w:bidi="fa-IR"/>
        </w:rPr>
        <w:t>Mechanics</w:t>
      </w:r>
      <w:r w:rsidR="008A3887">
        <w:rPr>
          <w:rFonts w:cs="B Nazanin"/>
          <w:sz w:val="20"/>
          <w:szCs w:val="20"/>
          <w:lang w:bidi="fa-IR"/>
        </w:rPr>
        <w:t xml:space="preserve">; </w:t>
      </w:r>
      <w:r w:rsidR="008A3887" w:rsidRPr="008A3887">
        <w:rPr>
          <w:rFonts w:cs="B Nazanin"/>
          <w:sz w:val="20"/>
          <w:szCs w:val="20"/>
          <w:lang w:bidi="fa-IR"/>
        </w:rPr>
        <w:t>Vol. 3, No. 1 (2011) pp. 9-18</w:t>
      </w:r>
      <w:r w:rsidR="008A3887">
        <w:rPr>
          <w:rFonts w:cs="B Nazanin"/>
          <w:sz w:val="20"/>
          <w:szCs w:val="20"/>
          <w:lang w:bidi="fa-IR"/>
        </w:rPr>
        <w:t>.</w:t>
      </w:r>
    </w:p>
    <w:p w:rsidR="008A3887" w:rsidRDefault="008A3887" w:rsidP="00E25BE9">
      <w:pPr>
        <w:autoSpaceDE w:val="0"/>
        <w:autoSpaceDN w:val="0"/>
        <w:adjustRightInd w:val="0"/>
        <w:jc w:val="both"/>
        <w:rPr>
          <w:rFonts w:cs="B Nazanin"/>
          <w:sz w:val="20"/>
          <w:szCs w:val="20"/>
          <w:lang w:bidi="fa-IR"/>
        </w:rPr>
      </w:pPr>
    </w:p>
    <w:p w:rsidR="008A3887" w:rsidRDefault="008A3887" w:rsidP="00E25BE9">
      <w:pPr>
        <w:autoSpaceDE w:val="0"/>
        <w:autoSpaceDN w:val="0"/>
        <w:adjustRightInd w:val="0"/>
        <w:jc w:val="both"/>
        <w:rPr>
          <w:rFonts w:cs="B Nazanin"/>
          <w:sz w:val="20"/>
          <w:szCs w:val="20"/>
          <w:lang w:val="en-US"/>
        </w:rPr>
      </w:pPr>
      <w:r w:rsidRPr="0019661C">
        <w:rPr>
          <w:rFonts w:cs="B Nazanin"/>
          <w:sz w:val="20"/>
          <w:szCs w:val="20"/>
          <w:lang w:val="en-US"/>
        </w:rPr>
        <w:t xml:space="preserve">18- A. Honarbakhsh, S. J. Sadatinejad, </w:t>
      </w:r>
      <w:r w:rsidR="0019661C" w:rsidRPr="0019661C">
        <w:rPr>
          <w:rFonts w:cs="B Nazanin"/>
          <w:sz w:val="20"/>
          <w:szCs w:val="20"/>
          <w:lang w:val="en-US"/>
        </w:rPr>
        <w:t>M.</w:t>
      </w:r>
      <w:r w:rsidRPr="0019661C">
        <w:rPr>
          <w:rFonts w:cs="B Nazanin"/>
          <w:sz w:val="20"/>
          <w:szCs w:val="20"/>
          <w:lang w:val="en-US"/>
        </w:rPr>
        <w:t xml:space="preserve"> Heydari</w:t>
      </w:r>
      <w:r w:rsidR="0019661C" w:rsidRPr="0019661C">
        <w:rPr>
          <w:rFonts w:cs="B Nazanin"/>
          <w:sz w:val="20"/>
          <w:szCs w:val="20"/>
          <w:lang w:val="en-US"/>
        </w:rPr>
        <w:t xml:space="preserve">, </w:t>
      </w:r>
      <w:r w:rsidRPr="0019661C">
        <w:rPr>
          <w:rFonts w:cs="B Nazanin"/>
          <w:sz w:val="20"/>
          <w:szCs w:val="20"/>
          <w:lang w:val="en-US"/>
        </w:rPr>
        <w:t>M</w:t>
      </w:r>
      <w:r w:rsidR="0019661C" w:rsidRPr="0019661C">
        <w:rPr>
          <w:rFonts w:cs="B Nazanin"/>
          <w:sz w:val="20"/>
          <w:szCs w:val="20"/>
          <w:lang w:val="en-US"/>
        </w:rPr>
        <w:t>.R.</w:t>
      </w:r>
      <w:r w:rsidRPr="0019661C">
        <w:rPr>
          <w:rFonts w:cs="B Nazanin"/>
          <w:sz w:val="20"/>
          <w:szCs w:val="20"/>
          <w:lang w:val="en-US"/>
        </w:rPr>
        <w:t xml:space="preserve"> Mozdianfard</w:t>
      </w:r>
      <w:r w:rsidR="0019661C" w:rsidRPr="0019661C">
        <w:rPr>
          <w:rFonts w:cs="B Nazanin"/>
          <w:sz w:val="20"/>
          <w:szCs w:val="20"/>
          <w:lang w:val="en-US"/>
        </w:rPr>
        <w:t>, "Lag Time Forecasting in a River Basin</w:t>
      </w:r>
      <w:r w:rsidR="0019661C">
        <w:rPr>
          <w:rFonts w:cs="B Nazanin"/>
          <w:sz w:val="20"/>
          <w:szCs w:val="20"/>
          <w:lang w:val="en-US"/>
        </w:rPr>
        <w:t xml:space="preserve">", Environmetal Science, </w:t>
      </w:r>
      <w:r w:rsidR="0019661C" w:rsidRPr="0019661C">
        <w:rPr>
          <w:rFonts w:cs="B Nazanin"/>
          <w:sz w:val="20"/>
          <w:szCs w:val="20"/>
          <w:lang w:val="en-US"/>
        </w:rPr>
        <w:t>Vol.</w:t>
      </w:r>
      <w:r w:rsidR="0019661C">
        <w:rPr>
          <w:rFonts w:cs="B Nazanin"/>
          <w:sz w:val="20"/>
          <w:szCs w:val="20"/>
          <w:lang w:val="en-US"/>
        </w:rPr>
        <w:t xml:space="preserve"> </w:t>
      </w:r>
      <w:r w:rsidR="00B133D8">
        <w:rPr>
          <w:rFonts w:cs="B Nazanin"/>
          <w:sz w:val="20"/>
          <w:szCs w:val="20"/>
          <w:lang w:val="en-US"/>
        </w:rPr>
        <w:t>8, No.1</w:t>
      </w:r>
      <w:r w:rsidR="0019661C" w:rsidRPr="0019661C">
        <w:rPr>
          <w:rFonts w:cs="B Nazanin"/>
          <w:sz w:val="20"/>
          <w:szCs w:val="20"/>
          <w:lang w:val="en-US"/>
        </w:rPr>
        <w:t>, Automn 2012, 39-50</w:t>
      </w:r>
      <w:r w:rsidR="0019661C">
        <w:rPr>
          <w:rFonts w:cs="B Nazanin"/>
          <w:sz w:val="20"/>
          <w:szCs w:val="20"/>
          <w:lang w:val="en-US"/>
        </w:rPr>
        <w:t>.</w:t>
      </w:r>
    </w:p>
    <w:p w:rsidR="0019661C" w:rsidRDefault="0019661C" w:rsidP="00E25BE9">
      <w:pPr>
        <w:autoSpaceDE w:val="0"/>
        <w:autoSpaceDN w:val="0"/>
        <w:adjustRightInd w:val="0"/>
        <w:jc w:val="both"/>
        <w:rPr>
          <w:rFonts w:cs="B Nazanin"/>
          <w:sz w:val="20"/>
          <w:szCs w:val="20"/>
          <w:lang w:val="en-US"/>
        </w:rPr>
      </w:pPr>
    </w:p>
    <w:p w:rsidR="0019661C" w:rsidRDefault="0019661C" w:rsidP="00E25BE9">
      <w:pPr>
        <w:autoSpaceDE w:val="0"/>
        <w:autoSpaceDN w:val="0"/>
        <w:adjustRightInd w:val="0"/>
        <w:jc w:val="both"/>
        <w:rPr>
          <w:rFonts w:cs="B Nazanin"/>
          <w:sz w:val="20"/>
          <w:szCs w:val="20"/>
          <w:lang w:val="en-US"/>
        </w:rPr>
      </w:pPr>
      <w:r>
        <w:rPr>
          <w:rFonts w:cs="B Nazanin"/>
          <w:sz w:val="20"/>
          <w:szCs w:val="20"/>
          <w:lang w:val="en-US"/>
        </w:rPr>
        <w:t xml:space="preserve">19- </w:t>
      </w:r>
      <w:r w:rsidR="00C4141F">
        <w:rPr>
          <w:rFonts w:cs="B Nazanin"/>
          <w:sz w:val="20"/>
          <w:szCs w:val="20"/>
          <w:lang w:val="en-US"/>
        </w:rPr>
        <w:t xml:space="preserve"> </w:t>
      </w:r>
      <w:r w:rsidRPr="0019661C">
        <w:rPr>
          <w:rFonts w:cs="B Nazanin"/>
          <w:sz w:val="20"/>
          <w:szCs w:val="20"/>
          <w:lang w:val="en-US"/>
        </w:rPr>
        <w:t xml:space="preserve">S.J. Sadatinejad, M. Heydari, </w:t>
      </w:r>
      <w:r>
        <w:rPr>
          <w:rFonts w:cs="B Nazanin"/>
          <w:sz w:val="20"/>
          <w:szCs w:val="20"/>
          <w:lang w:val="en-US"/>
        </w:rPr>
        <w:t xml:space="preserve">A. Honarbakhsh, </w:t>
      </w:r>
      <w:r w:rsidRPr="0019661C">
        <w:rPr>
          <w:rFonts w:cs="B Nazanin"/>
          <w:sz w:val="20"/>
          <w:szCs w:val="20"/>
          <w:lang w:val="en-US"/>
        </w:rPr>
        <w:t>K.H. Abdollahi</w:t>
      </w:r>
      <w:r>
        <w:rPr>
          <w:rFonts w:cs="B Nazanin"/>
          <w:sz w:val="20"/>
          <w:szCs w:val="20"/>
          <w:lang w:val="en-US"/>
        </w:rPr>
        <w:t>,</w:t>
      </w:r>
      <w:r w:rsidRPr="0019661C">
        <w:rPr>
          <w:rFonts w:cs="B Nazanin"/>
          <w:sz w:val="20"/>
          <w:szCs w:val="20"/>
          <w:lang w:val="en-US"/>
        </w:rPr>
        <w:t xml:space="preserve"> M.R. Mozdianfard</w:t>
      </w:r>
      <w:r>
        <w:rPr>
          <w:rFonts w:cs="B Nazanin"/>
          <w:sz w:val="20"/>
          <w:szCs w:val="20"/>
          <w:lang w:val="en-US"/>
        </w:rPr>
        <w:t>, "</w:t>
      </w:r>
      <w:r w:rsidR="00C4141F" w:rsidRPr="00C4141F">
        <w:rPr>
          <w:rFonts w:cs="B Nazanin"/>
          <w:sz w:val="20"/>
          <w:szCs w:val="20"/>
          <w:lang w:val="en-US"/>
        </w:rPr>
        <w:t>Modeling</w:t>
      </w:r>
      <w:r w:rsidRPr="00C4141F">
        <w:rPr>
          <w:rFonts w:cs="B Nazanin"/>
          <w:sz w:val="20"/>
          <w:szCs w:val="20"/>
          <w:lang w:val="en-US"/>
        </w:rPr>
        <w:t xml:space="preserve"> of </w:t>
      </w:r>
      <w:r w:rsidR="00C4141F">
        <w:rPr>
          <w:rFonts w:cs="B Nazanin"/>
          <w:sz w:val="20"/>
          <w:szCs w:val="20"/>
          <w:lang w:val="en-US"/>
        </w:rPr>
        <w:t>c</w:t>
      </w:r>
      <w:r w:rsidRPr="00C4141F">
        <w:rPr>
          <w:rFonts w:cs="B Nazanin"/>
          <w:sz w:val="20"/>
          <w:szCs w:val="20"/>
          <w:lang w:val="en-US"/>
        </w:rPr>
        <w:t xml:space="preserve">oncentration </w:t>
      </w:r>
      <w:r w:rsidR="00C4141F">
        <w:rPr>
          <w:rFonts w:cs="B Nazanin"/>
          <w:sz w:val="20"/>
          <w:szCs w:val="20"/>
          <w:lang w:val="en-US"/>
        </w:rPr>
        <w:t>t</w:t>
      </w:r>
      <w:r w:rsidRPr="00C4141F">
        <w:rPr>
          <w:rFonts w:cs="B Nazanin"/>
          <w:sz w:val="20"/>
          <w:szCs w:val="20"/>
          <w:lang w:val="en-US"/>
        </w:rPr>
        <w:t xml:space="preserve">ime in North Karoon </w:t>
      </w:r>
      <w:r w:rsidR="00C4141F">
        <w:rPr>
          <w:rFonts w:cs="B Nazanin"/>
          <w:sz w:val="20"/>
          <w:szCs w:val="20"/>
          <w:lang w:val="en-US"/>
        </w:rPr>
        <w:t>r</w:t>
      </w:r>
      <w:r w:rsidRPr="00C4141F">
        <w:rPr>
          <w:rFonts w:cs="B Nazanin"/>
          <w:sz w:val="20"/>
          <w:szCs w:val="20"/>
          <w:lang w:val="en-US"/>
        </w:rPr>
        <w:t xml:space="preserve">iver </w:t>
      </w:r>
      <w:r w:rsidR="00C4141F">
        <w:rPr>
          <w:rFonts w:cs="B Nazanin"/>
          <w:sz w:val="20"/>
          <w:szCs w:val="20"/>
          <w:lang w:val="en-US"/>
        </w:rPr>
        <w:t>b</w:t>
      </w:r>
      <w:r w:rsidRPr="00C4141F">
        <w:rPr>
          <w:rFonts w:cs="B Nazanin"/>
          <w:sz w:val="20"/>
          <w:szCs w:val="20"/>
          <w:lang w:val="en-US"/>
        </w:rPr>
        <w:t>asin in Iran</w:t>
      </w:r>
      <w:r>
        <w:rPr>
          <w:rFonts w:cs="B Nazanin"/>
          <w:sz w:val="20"/>
          <w:szCs w:val="20"/>
          <w:lang w:val="en-US"/>
        </w:rPr>
        <w:t xml:space="preserve">", </w:t>
      </w:r>
      <w:r w:rsidR="00C4141F" w:rsidRPr="00C4141F">
        <w:rPr>
          <w:rFonts w:cs="B Nazanin"/>
          <w:sz w:val="20"/>
          <w:szCs w:val="20"/>
          <w:lang w:val="en-US"/>
        </w:rPr>
        <w:t xml:space="preserve">World Applied Sciences Journal, Apr 2012.  </w:t>
      </w:r>
    </w:p>
    <w:p w:rsidR="000065CC" w:rsidRDefault="000065CC" w:rsidP="00E25BE9">
      <w:pPr>
        <w:autoSpaceDE w:val="0"/>
        <w:autoSpaceDN w:val="0"/>
        <w:adjustRightInd w:val="0"/>
        <w:jc w:val="both"/>
        <w:rPr>
          <w:rFonts w:cs="B Nazanin"/>
          <w:sz w:val="20"/>
          <w:szCs w:val="20"/>
          <w:lang w:val="en-US"/>
        </w:rPr>
      </w:pPr>
    </w:p>
    <w:p w:rsidR="000065CC" w:rsidRDefault="000065CC" w:rsidP="00E25BE9">
      <w:pPr>
        <w:autoSpaceDE w:val="0"/>
        <w:autoSpaceDN w:val="0"/>
        <w:adjustRightInd w:val="0"/>
        <w:jc w:val="both"/>
        <w:rPr>
          <w:rFonts w:cs="B Nazanin"/>
          <w:sz w:val="20"/>
          <w:szCs w:val="20"/>
          <w:lang w:val="en-US"/>
        </w:rPr>
      </w:pPr>
      <w:r>
        <w:rPr>
          <w:rFonts w:cs="B Nazanin"/>
          <w:sz w:val="20"/>
          <w:szCs w:val="20"/>
          <w:lang w:val="en-US"/>
        </w:rPr>
        <w:t xml:space="preserve">20- H. </w:t>
      </w:r>
      <w:r w:rsidRPr="000065CC">
        <w:rPr>
          <w:rFonts w:cs="B Nazanin"/>
          <w:sz w:val="20"/>
          <w:szCs w:val="20"/>
          <w:lang w:val="en-US"/>
        </w:rPr>
        <w:t>Karkhanechi</w:t>
      </w:r>
      <w:r>
        <w:rPr>
          <w:rFonts w:cs="B Nazanin"/>
          <w:sz w:val="20"/>
          <w:szCs w:val="20"/>
          <w:lang w:val="en-US"/>
        </w:rPr>
        <w:t>, H.</w:t>
      </w:r>
      <w:r w:rsidRPr="000065CC">
        <w:rPr>
          <w:rFonts w:cs="B Nazanin"/>
          <w:sz w:val="20"/>
          <w:szCs w:val="20"/>
          <w:lang w:val="en-US"/>
        </w:rPr>
        <w:t xml:space="preserve"> Kazemian</w:t>
      </w:r>
      <w:r>
        <w:rPr>
          <w:rFonts w:cs="B Nazanin"/>
          <w:sz w:val="20"/>
          <w:szCs w:val="20"/>
          <w:lang w:val="en-US"/>
        </w:rPr>
        <w:t xml:space="preserve">, </w:t>
      </w:r>
      <w:r w:rsidRPr="000065CC">
        <w:rPr>
          <w:rFonts w:cs="B Nazanin"/>
          <w:sz w:val="20"/>
          <w:szCs w:val="20"/>
          <w:lang w:val="en-US"/>
        </w:rPr>
        <w:t>H</w:t>
      </w:r>
      <w:r>
        <w:rPr>
          <w:rFonts w:cs="B Nazanin"/>
          <w:sz w:val="20"/>
          <w:szCs w:val="20"/>
          <w:lang w:val="en-US"/>
        </w:rPr>
        <w:t xml:space="preserve">. </w:t>
      </w:r>
      <w:r w:rsidRPr="000065CC">
        <w:rPr>
          <w:rFonts w:cs="B Nazanin"/>
          <w:sz w:val="20"/>
          <w:szCs w:val="20"/>
          <w:lang w:val="en-US"/>
        </w:rPr>
        <w:t>Nazockdast</w:t>
      </w:r>
      <w:r>
        <w:rPr>
          <w:rFonts w:cs="B Nazanin"/>
          <w:sz w:val="20"/>
          <w:szCs w:val="20"/>
          <w:lang w:val="en-US"/>
        </w:rPr>
        <w:t xml:space="preserve">, </w:t>
      </w:r>
      <w:r w:rsidRPr="000065CC">
        <w:rPr>
          <w:rFonts w:cs="B Nazanin"/>
          <w:sz w:val="20"/>
          <w:szCs w:val="20"/>
          <w:lang w:val="en-US"/>
        </w:rPr>
        <w:t>M</w:t>
      </w:r>
      <w:r>
        <w:rPr>
          <w:rFonts w:cs="B Nazanin"/>
          <w:sz w:val="20"/>
          <w:szCs w:val="20"/>
          <w:lang w:val="en-US"/>
        </w:rPr>
        <w:t>.</w:t>
      </w:r>
      <w:r w:rsidRPr="000065CC">
        <w:rPr>
          <w:rFonts w:cs="B Nazanin"/>
          <w:sz w:val="20"/>
          <w:szCs w:val="20"/>
          <w:lang w:val="en-US"/>
        </w:rPr>
        <w:t xml:space="preserve"> R. Mozdianfard</w:t>
      </w:r>
      <w:r>
        <w:rPr>
          <w:rFonts w:cs="B Nazanin"/>
          <w:sz w:val="20"/>
          <w:szCs w:val="20"/>
          <w:lang w:val="en-US"/>
        </w:rPr>
        <w:t xml:space="preserve">, </w:t>
      </w:r>
      <w:r w:rsidRPr="000065CC">
        <w:rPr>
          <w:rFonts w:cs="B Nazanin"/>
          <w:sz w:val="20"/>
          <w:szCs w:val="20"/>
          <w:lang w:val="en-US"/>
        </w:rPr>
        <w:t>S</w:t>
      </w:r>
      <w:r>
        <w:rPr>
          <w:rFonts w:cs="B Nazanin"/>
          <w:sz w:val="20"/>
          <w:szCs w:val="20"/>
          <w:lang w:val="en-US"/>
        </w:rPr>
        <w:t>.</w:t>
      </w:r>
      <w:r w:rsidRPr="000065CC">
        <w:rPr>
          <w:rFonts w:cs="B Nazanin"/>
          <w:sz w:val="20"/>
          <w:szCs w:val="20"/>
          <w:lang w:val="en-US"/>
        </w:rPr>
        <w:t xml:space="preserve"> M. Bidoki</w:t>
      </w:r>
      <w:r>
        <w:rPr>
          <w:rFonts w:cs="B Nazanin"/>
          <w:sz w:val="20"/>
          <w:szCs w:val="20"/>
          <w:lang w:val="en-US"/>
        </w:rPr>
        <w:t>, "</w:t>
      </w:r>
      <w:r w:rsidRPr="000065CC">
        <w:rPr>
          <w:rFonts w:cs="B Nazanin"/>
          <w:sz w:val="20"/>
          <w:szCs w:val="20"/>
          <w:lang w:val="en-US"/>
        </w:rPr>
        <w:t xml:space="preserve">Fabrication of </w:t>
      </w:r>
      <w:r>
        <w:rPr>
          <w:rFonts w:cs="B Nazanin"/>
          <w:sz w:val="20"/>
          <w:szCs w:val="20"/>
          <w:lang w:val="en-US"/>
        </w:rPr>
        <w:t>h</w:t>
      </w:r>
      <w:r w:rsidRPr="000065CC">
        <w:rPr>
          <w:rFonts w:cs="B Nazanin"/>
          <w:sz w:val="20"/>
          <w:szCs w:val="20"/>
          <w:lang w:val="en-US"/>
        </w:rPr>
        <w:t xml:space="preserve">omogenous </w:t>
      </w:r>
      <w:r>
        <w:rPr>
          <w:rFonts w:cs="B Nazanin"/>
          <w:sz w:val="20"/>
          <w:szCs w:val="20"/>
          <w:lang w:val="en-US"/>
        </w:rPr>
        <w:t>p</w:t>
      </w:r>
      <w:r w:rsidRPr="000065CC">
        <w:rPr>
          <w:rFonts w:cs="B Nazanin"/>
          <w:sz w:val="20"/>
          <w:szCs w:val="20"/>
          <w:lang w:val="en-US"/>
        </w:rPr>
        <w:t>olymer-</w:t>
      </w:r>
      <w:r>
        <w:rPr>
          <w:rFonts w:cs="B Nazanin"/>
          <w:sz w:val="20"/>
          <w:szCs w:val="20"/>
          <w:lang w:val="en-US"/>
        </w:rPr>
        <w:t>z</w:t>
      </w:r>
      <w:r w:rsidRPr="000065CC">
        <w:rPr>
          <w:rFonts w:cs="B Nazanin"/>
          <w:sz w:val="20"/>
          <w:szCs w:val="20"/>
          <w:lang w:val="en-US"/>
        </w:rPr>
        <w:t>eolite</w:t>
      </w:r>
      <w:r>
        <w:rPr>
          <w:rFonts w:cs="B Nazanin"/>
          <w:sz w:val="20"/>
          <w:szCs w:val="20"/>
          <w:lang w:val="en-US"/>
        </w:rPr>
        <w:t xml:space="preserve"> n</w:t>
      </w:r>
      <w:r w:rsidRPr="000065CC">
        <w:rPr>
          <w:rFonts w:cs="B Nazanin"/>
          <w:sz w:val="20"/>
          <w:szCs w:val="20"/>
          <w:lang w:val="en-US"/>
        </w:rPr>
        <w:t xml:space="preserve">anocomposites as </w:t>
      </w:r>
      <w:r>
        <w:rPr>
          <w:rFonts w:cs="B Nazanin"/>
          <w:sz w:val="20"/>
          <w:szCs w:val="20"/>
          <w:lang w:val="en-US"/>
        </w:rPr>
        <w:t>m</w:t>
      </w:r>
      <w:r w:rsidRPr="000065CC">
        <w:rPr>
          <w:rFonts w:cs="B Nazanin"/>
          <w:sz w:val="20"/>
          <w:szCs w:val="20"/>
          <w:lang w:val="en-US"/>
        </w:rPr>
        <w:t>ixed-</w:t>
      </w:r>
      <w:r>
        <w:rPr>
          <w:rFonts w:cs="B Nazanin"/>
          <w:sz w:val="20"/>
          <w:szCs w:val="20"/>
          <w:lang w:val="en-US"/>
        </w:rPr>
        <w:t>m</w:t>
      </w:r>
      <w:r w:rsidRPr="000065CC">
        <w:rPr>
          <w:rFonts w:cs="B Nazanin"/>
          <w:sz w:val="20"/>
          <w:szCs w:val="20"/>
          <w:lang w:val="en-US"/>
        </w:rPr>
        <w:t>atrix</w:t>
      </w:r>
      <w:r>
        <w:rPr>
          <w:rFonts w:cs="B Nazanin"/>
          <w:sz w:val="20"/>
          <w:szCs w:val="20"/>
          <w:lang w:val="en-US"/>
        </w:rPr>
        <w:t xml:space="preserve"> m</w:t>
      </w:r>
      <w:r w:rsidRPr="000065CC">
        <w:rPr>
          <w:rFonts w:cs="B Nazanin"/>
          <w:sz w:val="20"/>
          <w:szCs w:val="20"/>
          <w:lang w:val="en-US"/>
        </w:rPr>
        <w:t xml:space="preserve">embranes for </w:t>
      </w:r>
      <w:r>
        <w:rPr>
          <w:rFonts w:cs="B Nazanin"/>
          <w:sz w:val="20"/>
          <w:szCs w:val="20"/>
          <w:lang w:val="en-US"/>
        </w:rPr>
        <w:t>g</w:t>
      </w:r>
      <w:r w:rsidRPr="000065CC">
        <w:rPr>
          <w:rFonts w:cs="B Nazanin"/>
          <w:sz w:val="20"/>
          <w:szCs w:val="20"/>
          <w:lang w:val="en-US"/>
        </w:rPr>
        <w:t xml:space="preserve">as </w:t>
      </w:r>
      <w:r>
        <w:rPr>
          <w:rFonts w:cs="B Nazanin"/>
          <w:sz w:val="20"/>
          <w:szCs w:val="20"/>
          <w:lang w:val="en-US"/>
        </w:rPr>
        <w:t>s</w:t>
      </w:r>
      <w:r w:rsidRPr="000065CC">
        <w:rPr>
          <w:rFonts w:cs="B Nazanin"/>
          <w:sz w:val="20"/>
          <w:szCs w:val="20"/>
          <w:lang w:val="en-US"/>
        </w:rPr>
        <w:t>eparation</w:t>
      </w:r>
      <w:r>
        <w:rPr>
          <w:rFonts w:cs="B Nazanin"/>
          <w:sz w:val="20"/>
          <w:szCs w:val="20"/>
          <w:lang w:val="en-US"/>
        </w:rPr>
        <w:t>", Chemical Engineering Technology,</w:t>
      </w:r>
      <w:r w:rsidRPr="000065CC">
        <w:rPr>
          <w:rFonts w:cs="B Nazanin"/>
          <w:sz w:val="20"/>
          <w:szCs w:val="20"/>
          <w:lang w:val="en-US"/>
        </w:rPr>
        <w:t xml:space="preserve"> 2012, 35, 1</w:t>
      </w:r>
      <w:r w:rsidRPr="000065CC">
        <w:rPr>
          <w:rFonts w:cs="B Nazanin" w:hint="cs"/>
          <w:sz w:val="20"/>
          <w:szCs w:val="20"/>
          <w:lang w:val="en-US"/>
        </w:rPr>
        <w:t>–</w:t>
      </w:r>
      <w:r w:rsidRPr="000065CC">
        <w:rPr>
          <w:rFonts w:cs="B Nazanin"/>
          <w:sz w:val="20"/>
          <w:szCs w:val="20"/>
          <w:lang w:val="en-US"/>
        </w:rPr>
        <w:t>9</w:t>
      </w:r>
      <w:r>
        <w:rPr>
          <w:rFonts w:cs="B Nazanin"/>
          <w:sz w:val="20"/>
          <w:szCs w:val="20"/>
          <w:lang w:val="en-US"/>
        </w:rPr>
        <w:t>.</w:t>
      </w:r>
    </w:p>
    <w:p w:rsidR="006A7740" w:rsidRDefault="006A7740" w:rsidP="00E25BE9">
      <w:pPr>
        <w:autoSpaceDE w:val="0"/>
        <w:autoSpaceDN w:val="0"/>
        <w:adjustRightInd w:val="0"/>
        <w:jc w:val="both"/>
        <w:rPr>
          <w:rFonts w:cs="B Nazanin"/>
          <w:sz w:val="20"/>
          <w:szCs w:val="20"/>
          <w:lang w:val="en-US"/>
        </w:rPr>
      </w:pPr>
    </w:p>
    <w:p w:rsidR="006A7740" w:rsidRDefault="006A7740" w:rsidP="006A7740">
      <w:pPr>
        <w:autoSpaceDE w:val="0"/>
        <w:autoSpaceDN w:val="0"/>
        <w:adjustRightInd w:val="0"/>
        <w:jc w:val="both"/>
        <w:rPr>
          <w:rFonts w:cs="B Nazanin"/>
          <w:sz w:val="20"/>
          <w:szCs w:val="20"/>
          <w:lang w:val="en-US"/>
        </w:rPr>
      </w:pPr>
      <w:r>
        <w:rPr>
          <w:rFonts w:cs="B Nazanin"/>
          <w:sz w:val="20"/>
          <w:szCs w:val="20"/>
          <w:lang w:val="en-US"/>
        </w:rPr>
        <w:t>21-</w:t>
      </w:r>
      <w:r w:rsidRPr="006A7740">
        <w:rPr>
          <w:rFonts w:cs="B Nazanin"/>
          <w:sz w:val="20"/>
          <w:szCs w:val="20"/>
          <w:lang w:val="en-US"/>
        </w:rPr>
        <w:t xml:space="preserve">M. Zahedifar, M.R. Mozdianfard, "Effects of silicon nanowires length on solar cells photovoltaic properties", Applied Physics A, </w:t>
      </w:r>
      <w:r>
        <w:rPr>
          <w:rFonts w:cs="B Nazanin"/>
          <w:sz w:val="20"/>
          <w:szCs w:val="20"/>
          <w:lang w:val="en-US"/>
        </w:rPr>
        <w:t>Accepted &amp; u</w:t>
      </w:r>
      <w:r w:rsidRPr="006A7740">
        <w:rPr>
          <w:rFonts w:cs="B Nazanin"/>
          <w:sz w:val="20"/>
          <w:szCs w:val="20"/>
          <w:lang w:val="en-US"/>
        </w:rPr>
        <w:t>nder publication (2012)</w:t>
      </w:r>
      <w:r>
        <w:rPr>
          <w:rFonts w:cs="B Nazanin"/>
          <w:sz w:val="20"/>
          <w:szCs w:val="20"/>
          <w:lang w:val="en-US"/>
        </w:rPr>
        <w:t>.</w:t>
      </w:r>
    </w:p>
    <w:p w:rsidR="00A41CAF" w:rsidRDefault="00A41CAF" w:rsidP="006A7740">
      <w:pPr>
        <w:autoSpaceDE w:val="0"/>
        <w:autoSpaceDN w:val="0"/>
        <w:adjustRightInd w:val="0"/>
        <w:jc w:val="both"/>
        <w:rPr>
          <w:rFonts w:cs="B Nazanin"/>
          <w:sz w:val="20"/>
          <w:szCs w:val="20"/>
          <w:lang w:val="en-US"/>
        </w:rPr>
      </w:pPr>
    </w:p>
    <w:p w:rsidR="00A41CAF" w:rsidRDefault="00A41CAF" w:rsidP="005735BC">
      <w:pPr>
        <w:autoSpaceDE w:val="0"/>
        <w:autoSpaceDN w:val="0"/>
        <w:adjustRightInd w:val="0"/>
        <w:jc w:val="both"/>
        <w:rPr>
          <w:rFonts w:cs="B Nazanin"/>
          <w:sz w:val="20"/>
          <w:szCs w:val="20"/>
          <w:lang w:val="en-US"/>
        </w:rPr>
      </w:pPr>
      <w:r>
        <w:rPr>
          <w:rFonts w:cs="B Nazanin"/>
          <w:sz w:val="20"/>
          <w:szCs w:val="20"/>
          <w:lang w:val="en-US"/>
        </w:rPr>
        <w:t xml:space="preserve">22- F. Masoodiyeh, M.R. Mozdianfard, J. Karimi Sabet; </w:t>
      </w:r>
      <w:r w:rsidRPr="00A41CAF">
        <w:rPr>
          <w:rFonts w:cs="B Nazanin"/>
          <w:sz w:val="20"/>
          <w:szCs w:val="20"/>
          <w:lang w:val="en-US"/>
        </w:rPr>
        <w:t>"Modeling thermodynamic behavior of PVTx properties for several water/hydrocarbon systems in near-critical and supercritical conditions"</w:t>
      </w:r>
      <w:r>
        <w:rPr>
          <w:rFonts w:cs="B Nazanin"/>
          <w:sz w:val="20"/>
          <w:szCs w:val="20"/>
          <w:lang w:val="en-US"/>
        </w:rPr>
        <w:t xml:space="preserve">; </w:t>
      </w:r>
      <w:r w:rsidR="005735BC">
        <w:rPr>
          <w:rFonts w:cs="B Nazanin"/>
          <w:sz w:val="20"/>
          <w:szCs w:val="20"/>
          <w:lang w:val="en-US"/>
        </w:rPr>
        <w:t>under review-</w:t>
      </w:r>
      <w:r>
        <w:rPr>
          <w:rFonts w:cs="B Nazanin"/>
          <w:sz w:val="20"/>
          <w:szCs w:val="20"/>
          <w:lang w:val="en-US"/>
        </w:rPr>
        <w:t xml:space="preserve">The Korean journal of Chemical Engineering; (2012). </w:t>
      </w:r>
    </w:p>
    <w:p w:rsidR="006A7740" w:rsidRDefault="006A7740" w:rsidP="006A7740">
      <w:pPr>
        <w:autoSpaceDE w:val="0"/>
        <w:autoSpaceDN w:val="0"/>
        <w:adjustRightInd w:val="0"/>
        <w:jc w:val="both"/>
        <w:rPr>
          <w:rFonts w:cs="B Nazanin"/>
          <w:sz w:val="20"/>
          <w:szCs w:val="20"/>
          <w:lang w:val="en-US"/>
        </w:rPr>
      </w:pPr>
    </w:p>
    <w:p w:rsidR="005735BC" w:rsidRDefault="00A41CAF" w:rsidP="005735BC">
      <w:pPr>
        <w:autoSpaceDE w:val="0"/>
        <w:autoSpaceDN w:val="0"/>
        <w:adjustRightInd w:val="0"/>
        <w:rPr>
          <w:rFonts w:cs="B Nazanin"/>
          <w:sz w:val="20"/>
          <w:szCs w:val="20"/>
          <w:lang w:val="en-US"/>
        </w:rPr>
      </w:pPr>
      <w:r>
        <w:rPr>
          <w:rFonts w:cs="B Nazanin"/>
          <w:sz w:val="20"/>
          <w:szCs w:val="20"/>
          <w:lang w:val="en-US"/>
        </w:rPr>
        <w:t xml:space="preserve">23- </w:t>
      </w:r>
      <w:r w:rsidRPr="005735BC">
        <w:rPr>
          <w:rFonts w:cs="B Nazanin"/>
          <w:sz w:val="20"/>
          <w:szCs w:val="20"/>
          <w:lang w:val="en-US"/>
        </w:rPr>
        <w:t>A. Ghorbanpour Arani, M. Shokravi, S. Amir and M.R. Mozdianfard</w:t>
      </w:r>
      <w:r w:rsidR="005735BC" w:rsidRPr="005735BC">
        <w:rPr>
          <w:rFonts w:cs="B Nazanin"/>
          <w:sz w:val="20"/>
          <w:szCs w:val="20"/>
          <w:lang w:val="en-US"/>
        </w:rPr>
        <w:t>; "Nonlocal electro-thermal transverse vibration of embedded fluid-conveying DWBNNTs</w:t>
      </w:r>
      <w:r w:rsidR="005735BC">
        <w:rPr>
          <w:rFonts w:cs="B Nazanin"/>
          <w:sz w:val="20"/>
          <w:szCs w:val="20"/>
          <w:lang w:val="en-US"/>
        </w:rPr>
        <w:t xml:space="preserve">; </w:t>
      </w:r>
      <w:r w:rsidR="005735BC" w:rsidRPr="005735BC">
        <w:rPr>
          <w:rFonts w:cs="B Nazanin"/>
          <w:sz w:val="20"/>
          <w:szCs w:val="20"/>
          <w:lang w:val="en-US"/>
        </w:rPr>
        <w:t>Journal of Mechanical Science and Technology 26 (5) (2012) 1455~1462</w:t>
      </w:r>
    </w:p>
    <w:p w:rsidR="005735BC" w:rsidRDefault="005735BC" w:rsidP="005735BC">
      <w:pPr>
        <w:autoSpaceDE w:val="0"/>
        <w:autoSpaceDN w:val="0"/>
        <w:adjustRightInd w:val="0"/>
        <w:rPr>
          <w:rFonts w:cs="B Nazanin"/>
          <w:sz w:val="20"/>
          <w:szCs w:val="20"/>
          <w:lang w:val="en-US"/>
        </w:rPr>
      </w:pPr>
    </w:p>
    <w:p w:rsidR="007B444E" w:rsidRPr="007B444E" w:rsidRDefault="004B72BC" w:rsidP="007B444E">
      <w:pPr>
        <w:autoSpaceDE w:val="0"/>
        <w:autoSpaceDN w:val="0"/>
        <w:adjustRightInd w:val="0"/>
        <w:rPr>
          <w:rFonts w:cs="B Nazanin"/>
          <w:sz w:val="20"/>
          <w:szCs w:val="20"/>
          <w:lang w:val="en-US"/>
        </w:rPr>
      </w:pPr>
      <w:r>
        <w:rPr>
          <w:rFonts w:cs="B Nazanin"/>
          <w:sz w:val="20"/>
          <w:szCs w:val="20"/>
          <w:lang w:val="en-US"/>
        </w:rPr>
        <w:t xml:space="preserve">24- </w:t>
      </w:r>
      <w:r w:rsidRPr="004B72BC">
        <w:rPr>
          <w:rFonts w:cs="B Nazanin"/>
          <w:sz w:val="20"/>
          <w:szCs w:val="20"/>
          <w:lang w:val="en-US"/>
        </w:rPr>
        <w:t xml:space="preserve">H. Karkhanechi, H. Kazemian, H. Nazockdast, M. R. Mozdianfard, S. M. Bidoki; " Fabrication of </w:t>
      </w:r>
      <w:r>
        <w:rPr>
          <w:rFonts w:cs="B Nazanin"/>
          <w:sz w:val="20"/>
          <w:szCs w:val="20"/>
          <w:lang w:val="en-US"/>
        </w:rPr>
        <w:t>h</w:t>
      </w:r>
      <w:r w:rsidRPr="004B72BC">
        <w:rPr>
          <w:rFonts w:cs="B Nazanin"/>
          <w:sz w:val="20"/>
          <w:szCs w:val="20"/>
          <w:lang w:val="en-US"/>
        </w:rPr>
        <w:t xml:space="preserve">omogenous </w:t>
      </w:r>
      <w:r>
        <w:rPr>
          <w:rFonts w:cs="B Nazanin"/>
          <w:sz w:val="20"/>
          <w:szCs w:val="20"/>
          <w:lang w:val="en-US"/>
        </w:rPr>
        <w:t>p</w:t>
      </w:r>
      <w:r w:rsidRPr="004B72BC">
        <w:rPr>
          <w:rFonts w:cs="B Nazanin"/>
          <w:sz w:val="20"/>
          <w:szCs w:val="20"/>
          <w:lang w:val="en-US"/>
        </w:rPr>
        <w:t>olymer-</w:t>
      </w:r>
      <w:r>
        <w:rPr>
          <w:rFonts w:cs="B Nazanin"/>
          <w:sz w:val="20"/>
          <w:szCs w:val="20"/>
          <w:lang w:val="en-US"/>
        </w:rPr>
        <w:t>z</w:t>
      </w:r>
      <w:r w:rsidRPr="004B72BC">
        <w:rPr>
          <w:rFonts w:cs="B Nazanin"/>
          <w:sz w:val="20"/>
          <w:szCs w:val="20"/>
          <w:lang w:val="en-US"/>
        </w:rPr>
        <w:t>eolite</w:t>
      </w:r>
      <w:r>
        <w:rPr>
          <w:rFonts w:cs="B Nazanin"/>
          <w:sz w:val="20"/>
          <w:szCs w:val="20"/>
          <w:lang w:val="en-US"/>
        </w:rPr>
        <w:t xml:space="preserve"> n</w:t>
      </w:r>
      <w:r w:rsidRPr="004B72BC">
        <w:rPr>
          <w:rFonts w:cs="B Nazanin"/>
          <w:sz w:val="20"/>
          <w:szCs w:val="20"/>
          <w:lang w:val="en-US"/>
        </w:rPr>
        <w:t xml:space="preserve">anocomposites as </w:t>
      </w:r>
      <w:r>
        <w:rPr>
          <w:rFonts w:cs="B Nazanin"/>
          <w:sz w:val="20"/>
          <w:szCs w:val="20"/>
          <w:lang w:val="en-US"/>
        </w:rPr>
        <w:t>m</w:t>
      </w:r>
      <w:r w:rsidRPr="004B72BC">
        <w:rPr>
          <w:rFonts w:cs="B Nazanin"/>
          <w:sz w:val="20"/>
          <w:szCs w:val="20"/>
          <w:lang w:val="en-US"/>
        </w:rPr>
        <w:t>ixed-</w:t>
      </w:r>
      <w:r>
        <w:rPr>
          <w:rFonts w:cs="B Nazanin"/>
          <w:sz w:val="20"/>
          <w:szCs w:val="20"/>
          <w:lang w:val="en-US"/>
        </w:rPr>
        <w:t>m</w:t>
      </w:r>
      <w:r w:rsidRPr="004B72BC">
        <w:rPr>
          <w:rFonts w:cs="B Nazanin"/>
          <w:sz w:val="20"/>
          <w:szCs w:val="20"/>
          <w:lang w:val="en-US"/>
        </w:rPr>
        <w:t>atrix</w:t>
      </w:r>
      <w:r>
        <w:rPr>
          <w:rFonts w:cs="B Nazanin"/>
          <w:sz w:val="20"/>
          <w:szCs w:val="20"/>
          <w:lang w:val="en-US"/>
        </w:rPr>
        <w:t xml:space="preserve"> m</w:t>
      </w:r>
      <w:r w:rsidRPr="004B72BC">
        <w:rPr>
          <w:rFonts w:cs="B Nazanin"/>
          <w:sz w:val="20"/>
          <w:szCs w:val="20"/>
          <w:lang w:val="en-US"/>
        </w:rPr>
        <w:t xml:space="preserve">embranes for </w:t>
      </w:r>
      <w:r>
        <w:rPr>
          <w:rFonts w:cs="B Nazanin"/>
          <w:sz w:val="20"/>
          <w:szCs w:val="20"/>
          <w:lang w:val="en-US"/>
        </w:rPr>
        <w:t>g</w:t>
      </w:r>
      <w:r w:rsidRPr="004B72BC">
        <w:rPr>
          <w:rFonts w:cs="B Nazanin"/>
          <w:sz w:val="20"/>
          <w:szCs w:val="20"/>
          <w:lang w:val="en-US"/>
        </w:rPr>
        <w:t xml:space="preserve">as </w:t>
      </w:r>
      <w:r>
        <w:rPr>
          <w:rFonts w:cs="B Nazanin"/>
          <w:sz w:val="20"/>
          <w:szCs w:val="20"/>
          <w:lang w:val="en-US"/>
        </w:rPr>
        <w:t>s</w:t>
      </w:r>
      <w:r w:rsidRPr="004B72BC">
        <w:rPr>
          <w:rFonts w:cs="B Nazanin"/>
          <w:sz w:val="20"/>
          <w:szCs w:val="20"/>
          <w:lang w:val="en-US"/>
        </w:rPr>
        <w:t>eparation</w:t>
      </w:r>
      <w:r>
        <w:rPr>
          <w:rFonts w:cs="B Nazanin"/>
          <w:sz w:val="20"/>
          <w:szCs w:val="20"/>
          <w:lang w:val="en-US"/>
        </w:rPr>
        <w:t>"</w:t>
      </w:r>
      <w:r w:rsidR="007B444E">
        <w:rPr>
          <w:rFonts w:cs="B Nazanin"/>
          <w:sz w:val="20"/>
          <w:szCs w:val="20"/>
          <w:lang w:val="en-US"/>
        </w:rPr>
        <w:t xml:space="preserve">; </w:t>
      </w:r>
      <w:r w:rsidR="007B444E" w:rsidRPr="007B444E">
        <w:rPr>
          <w:rFonts w:cs="B Nazanin"/>
          <w:sz w:val="20"/>
          <w:szCs w:val="20"/>
          <w:lang w:val="en-US"/>
        </w:rPr>
        <w:t>Chem</w:t>
      </w:r>
      <w:r w:rsidR="007B444E">
        <w:rPr>
          <w:rFonts w:cs="B Nazanin"/>
          <w:sz w:val="20"/>
          <w:szCs w:val="20"/>
          <w:lang w:val="en-US"/>
        </w:rPr>
        <w:t xml:space="preserve">ical </w:t>
      </w:r>
      <w:r w:rsidR="007B444E" w:rsidRPr="007B444E">
        <w:rPr>
          <w:rFonts w:cs="B Nazanin"/>
          <w:sz w:val="20"/>
          <w:szCs w:val="20"/>
          <w:lang w:val="en-US"/>
        </w:rPr>
        <w:t>Eng</w:t>
      </w:r>
      <w:r w:rsidR="007B444E">
        <w:rPr>
          <w:rFonts w:cs="B Nazanin"/>
          <w:sz w:val="20"/>
          <w:szCs w:val="20"/>
          <w:lang w:val="en-US"/>
        </w:rPr>
        <w:t xml:space="preserve">ineering </w:t>
      </w:r>
      <w:r w:rsidR="007B444E" w:rsidRPr="007B444E">
        <w:rPr>
          <w:rFonts w:cs="B Nazanin"/>
          <w:sz w:val="20"/>
          <w:szCs w:val="20"/>
          <w:lang w:val="en-US"/>
        </w:rPr>
        <w:t>Technol</w:t>
      </w:r>
      <w:r w:rsidR="007B444E">
        <w:rPr>
          <w:rFonts w:cs="B Nazanin"/>
          <w:sz w:val="20"/>
          <w:szCs w:val="20"/>
          <w:lang w:val="en-US"/>
        </w:rPr>
        <w:t>ogy;</w:t>
      </w:r>
      <w:r w:rsidR="007B444E" w:rsidRPr="007B444E">
        <w:rPr>
          <w:rFonts w:cs="B Nazanin"/>
          <w:sz w:val="20"/>
          <w:szCs w:val="20"/>
          <w:lang w:val="en-US"/>
        </w:rPr>
        <w:t xml:space="preserve"> 2012, 35, No. 00, 1</w:t>
      </w:r>
      <w:r w:rsidR="007B444E" w:rsidRPr="007B444E">
        <w:rPr>
          <w:rFonts w:cs="B Nazanin" w:hint="cs"/>
          <w:sz w:val="20"/>
          <w:szCs w:val="20"/>
          <w:lang w:val="en-US"/>
        </w:rPr>
        <w:t>–</w:t>
      </w:r>
      <w:r w:rsidR="007B444E" w:rsidRPr="007B444E">
        <w:rPr>
          <w:rFonts w:cs="B Nazanin"/>
          <w:sz w:val="20"/>
          <w:szCs w:val="20"/>
          <w:lang w:val="en-US"/>
        </w:rPr>
        <w:t>9</w:t>
      </w:r>
      <w:r w:rsidR="007B444E">
        <w:rPr>
          <w:rFonts w:cs="B Nazanin"/>
          <w:sz w:val="20"/>
          <w:szCs w:val="20"/>
          <w:lang w:val="en-US"/>
        </w:rPr>
        <w:t>.</w:t>
      </w:r>
    </w:p>
    <w:p w:rsidR="004B72BC" w:rsidRPr="004B72BC" w:rsidRDefault="004B72BC" w:rsidP="004B72BC">
      <w:pPr>
        <w:autoSpaceDE w:val="0"/>
        <w:autoSpaceDN w:val="0"/>
        <w:adjustRightInd w:val="0"/>
        <w:rPr>
          <w:rFonts w:cs="B Nazanin"/>
          <w:sz w:val="20"/>
          <w:szCs w:val="20"/>
          <w:lang w:val="en-US"/>
        </w:rPr>
      </w:pPr>
    </w:p>
    <w:p w:rsidR="005735BC" w:rsidRPr="005735BC" w:rsidRDefault="005735BC" w:rsidP="007B444E">
      <w:pPr>
        <w:autoSpaceDE w:val="0"/>
        <w:autoSpaceDN w:val="0"/>
        <w:adjustRightInd w:val="0"/>
        <w:rPr>
          <w:rFonts w:cs="B Nazanin"/>
          <w:sz w:val="20"/>
          <w:szCs w:val="20"/>
          <w:lang w:val="en-US"/>
        </w:rPr>
      </w:pPr>
      <w:r>
        <w:rPr>
          <w:rFonts w:cs="B Nazanin"/>
          <w:sz w:val="20"/>
          <w:szCs w:val="20"/>
          <w:lang w:val="en-US"/>
        </w:rPr>
        <w:t>2</w:t>
      </w:r>
      <w:r w:rsidR="007B444E">
        <w:rPr>
          <w:rFonts w:cs="B Nazanin"/>
          <w:sz w:val="20"/>
          <w:szCs w:val="20"/>
          <w:lang w:val="en-US"/>
        </w:rPr>
        <w:t>5</w:t>
      </w:r>
      <w:r>
        <w:rPr>
          <w:rFonts w:cs="B Nazanin"/>
          <w:sz w:val="20"/>
          <w:szCs w:val="20"/>
          <w:lang w:val="en-US"/>
        </w:rPr>
        <w:t>- H. Mansoorian, M. R. Mozdianfard, M. Hemmati, F. Rekabdar; "</w:t>
      </w:r>
      <w:r w:rsidRPr="005735BC">
        <w:rPr>
          <w:rFonts w:cs="B Nazanin"/>
          <w:sz w:val="20"/>
          <w:szCs w:val="20"/>
          <w:lang w:val="en-US"/>
        </w:rPr>
        <w:t>Performance evaluation of a thin film composite polyamide nanofiltration membrane considering the reaction time</w:t>
      </w:r>
      <w:r>
        <w:rPr>
          <w:rFonts w:cs="B Nazanin"/>
          <w:sz w:val="20"/>
          <w:szCs w:val="20"/>
          <w:lang w:val="en-US"/>
        </w:rPr>
        <w:t>" Under review-Journal of Membrane Science (2012)</w:t>
      </w:r>
    </w:p>
    <w:p w:rsidR="005735BC" w:rsidRPr="005735BC" w:rsidRDefault="005735BC" w:rsidP="005735BC">
      <w:pPr>
        <w:autoSpaceDE w:val="0"/>
        <w:autoSpaceDN w:val="0"/>
        <w:adjustRightInd w:val="0"/>
        <w:rPr>
          <w:rFonts w:cs="B Nazanin"/>
          <w:sz w:val="20"/>
          <w:szCs w:val="20"/>
          <w:lang w:val="en-US"/>
        </w:rPr>
      </w:pPr>
    </w:p>
    <w:p w:rsidR="005735BC" w:rsidRPr="005735BC" w:rsidRDefault="005735BC" w:rsidP="007B444E">
      <w:pPr>
        <w:autoSpaceDE w:val="0"/>
        <w:autoSpaceDN w:val="0"/>
        <w:adjustRightInd w:val="0"/>
        <w:rPr>
          <w:rFonts w:cs="B Nazanin"/>
          <w:sz w:val="20"/>
          <w:szCs w:val="20"/>
          <w:lang w:val="en-US"/>
        </w:rPr>
      </w:pPr>
      <w:r>
        <w:rPr>
          <w:rFonts w:ascii="TimesNewRomanPSMT" w:hAnsi="TimesNewRomanPSMT" w:cs="TimesNewRomanPSMT"/>
          <w:sz w:val="20"/>
          <w:szCs w:val="20"/>
          <w:lang w:val="en-US" w:bidi="fa-IR"/>
        </w:rPr>
        <w:t>2</w:t>
      </w:r>
      <w:r w:rsidR="007B444E">
        <w:rPr>
          <w:rFonts w:ascii="TimesNewRomanPSMT" w:hAnsi="TimesNewRomanPSMT" w:cs="TimesNewRomanPSMT"/>
          <w:sz w:val="20"/>
          <w:szCs w:val="20"/>
          <w:lang w:val="en-US" w:bidi="fa-IR"/>
        </w:rPr>
        <w:t>6</w:t>
      </w:r>
      <w:r>
        <w:rPr>
          <w:rFonts w:ascii="TimesNewRomanPSMT" w:hAnsi="TimesNewRomanPSMT" w:cs="TimesNewRomanPSMT"/>
          <w:sz w:val="20"/>
          <w:szCs w:val="20"/>
          <w:lang w:val="en-US" w:bidi="fa-IR"/>
        </w:rPr>
        <w:t xml:space="preserve">- </w:t>
      </w:r>
      <w:r>
        <w:rPr>
          <w:rFonts w:cs="B Nazanin"/>
          <w:sz w:val="20"/>
          <w:szCs w:val="20"/>
          <w:lang w:val="en-US"/>
        </w:rPr>
        <w:t>H. Mansoorian, M. R. Mozdianfard, M. Hemmati, F. Rekabdar; "</w:t>
      </w:r>
      <w:r w:rsidRPr="005735BC">
        <w:rPr>
          <w:rFonts w:cs="B Nazanin"/>
          <w:sz w:val="20"/>
          <w:szCs w:val="20"/>
          <w:lang w:val="en-US"/>
        </w:rPr>
        <w:t>Modifying polyacrylonitrile based ultrafiltration membranes by post-treatment process for desalination</w:t>
      </w:r>
      <w:r>
        <w:rPr>
          <w:rFonts w:cs="B Nazanin"/>
          <w:sz w:val="20"/>
          <w:szCs w:val="20"/>
          <w:lang w:val="en-US"/>
        </w:rPr>
        <w:t>" Under review-Journal of Membrane Science (2012)</w:t>
      </w:r>
    </w:p>
    <w:p w:rsidR="00A41CAF" w:rsidRDefault="00A41CAF" w:rsidP="00A41CAF">
      <w:pPr>
        <w:autoSpaceDE w:val="0"/>
        <w:autoSpaceDN w:val="0"/>
        <w:adjustRightInd w:val="0"/>
        <w:rPr>
          <w:rFonts w:ascii="TimesNewRomanPSMT" w:hAnsi="TimesNewRomanPSMT" w:cs="TimesNewRomanPSMT"/>
          <w:sz w:val="20"/>
          <w:szCs w:val="20"/>
          <w:lang w:val="en-US" w:bidi="fa-IR"/>
        </w:rPr>
      </w:pPr>
    </w:p>
    <w:p w:rsidR="0019661C" w:rsidRPr="0019661C" w:rsidRDefault="0019661C" w:rsidP="0019661C">
      <w:pPr>
        <w:autoSpaceDE w:val="0"/>
        <w:autoSpaceDN w:val="0"/>
        <w:adjustRightInd w:val="0"/>
        <w:rPr>
          <w:rFonts w:cs="B Nazanin"/>
          <w:sz w:val="20"/>
          <w:szCs w:val="20"/>
          <w:lang w:val="en-US"/>
        </w:rPr>
      </w:pPr>
    </w:p>
    <w:p w:rsidR="0045627C" w:rsidRDefault="0045627C">
      <w:pPr>
        <w:rPr>
          <w:b/>
          <w:bCs/>
          <w:i/>
          <w:iCs/>
          <w:lang w:val="en-US"/>
        </w:rPr>
      </w:pPr>
      <w:r>
        <w:rPr>
          <w:b/>
          <w:bCs/>
          <w:i/>
          <w:iCs/>
          <w:lang w:val="en-US"/>
        </w:rPr>
        <w:t>Conference articles</w:t>
      </w:r>
    </w:p>
    <w:p w:rsidR="0045627C" w:rsidRPr="000F06A9" w:rsidRDefault="009C68E2" w:rsidP="00F43A1D">
      <w:pPr>
        <w:jc w:val="both"/>
        <w:rPr>
          <w:rFonts w:cs="B Nazanin"/>
          <w:sz w:val="20"/>
          <w:szCs w:val="20"/>
          <w:lang w:val="en-US"/>
        </w:rPr>
      </w:pPr>
      <w:r w:rsidRPr="009C68E2">
        <w:rPr>
          <w:rFonts w:cs="B Nazanin"/>
          <w:sz w:val="20"/>
          <w:szCs w:val="20"/>
        </w:rPr>
        <w:t xml:space="preserve">1- M. Saffari, </w:t>
      </w:r>
      <w:r>
        <w:rPr>
          <w:rFonts w:cs="B Nazanin"/>
          <w:sz w:val="20"/>
          <w:szCs w:val="20"/>
        </w:rPr>
        <w:t xml:space="preserve">B. Ebrahimi, </w:t>
      </w:r>
      <w:r w:rsidRPr="009C68E2">
        <w:rPr>
          <w:rFonts w:cs="B Nazanin"/>
          <w:sz w:val="20"/>
          <w:szCs w:val="20"/>
        </w:rPr>
        <w:t xml:space="preserve">M. R. Mozdianfard; </w:t>
      </w:r>
      <w:r w:rsidR="000F06A9">
        <w:rPr>
          <w:rFonts w:cs="B Nazanin"/>
          <w:sz w:val="20"/>
          <w:szCs w:val="20"/>
          <w:lang w:val="en-US"/>
        </w:rPr>
        <w:t>"Processing barite jigs tailings at Dorrin Kashan factory by floatation", 1</w:t>
      </w:r>
      <w:r w:rsidR="000F06A9" w:rsidRPr="000F06A9">
        <w:rPr>
          <w:rFonts w:cs="B Nazanin"/>
          <w:sz w:val="20"/>
          <w:szCs w:val="20"/>
          <w:vertAlign w:val="superscript"/>
          <w:lang w:val="en-US"/>
        </w:rPr>
        <w:t>st</w:t>
      </w:r>
      <w:r w:rsidR="000F06A9">
        <w:rPr>
          <w:rFonts w:cs="B Nazanin"/>
          <w:sz w:val="20"/>
          <w:szCs w:val="20"/>
          <w:lang w:val="en-US"/>
        </w:rPr>
        <w:t xml:space="preserve"> </w:t>
      </w:r>
      <w:r w:rsidR="005C2386">
        <w:rPr>
          <w:rFonts w:cs="B Nazanin"/>
          <w:sz w:val="20"/>
          <w:szCs w:val="20"/>
          <w:lang w:val="en-US"/>
        </w:rPr>
        <w:t xml:space="preserve">Iranian mineral </w:t>
      </w:r>
      <w:r w:rsidR="000F06A9">
        <w:rPr>
          <w:rFonts w:cs="B Nazanin"/>
          <w:sz w:val="20"/>
          <w:szCs w:val="20"/>
          <w:lang w:val="en-US"/>
        </w:rPr>
        <w:t>processing</w:t>
      </w:r>
      <w:r w:rsidR="005C2386" w:rsidRPr="005C2386">
        <w:rPr>
          <w:rFonts w:cs="B Nazanin"/>
          <w:sz w:val="20"/>
          <w:szCs w:val="20"/>
          <w:lang w:val="en-US"/>
        </w:rPr>
        <w:t xml:space="preserve"> </w:t>
      </w:r>
      <w:r w:rsidR="005C2386">
        <w:rPr>
          <w:rFonts w:cs="B Nazanin"/>
          <w:sz w:val="20"/>
          <w:szCs w:val="20"/>
          <w:lang w:val="en-US"/>
        </w:rPr>
        <w:t>conference</w:t>
      </w:r>
      <w:r w:rsidR="000F06A9">
        <w:rPr>
          <w:rFonts w:cs="B Nazanin"/>
          <w:sz w:val="20"/>
          <w:szCs w:val="20"/>
          <w:lang w:val="en-US"/>
        </w:rPr>
        <w:t xml:space="preserve">, Tehran, </w:t>
      </w:r>
      <w:r w:rsidR="005C2386">
        <w:rPr>
          <w:rFonts w:cs="B Nazanin"/>
          <w:sz w:val="20"/>
          <w:szCs w:val="20"/>
          <w:lang w:val="en-US"/>
        </w:rPr>
        <w:t>Nov</w:t>
      </w:r>
      <w:r w:rsidR="000F06A9">
        <w:rPr>
          <w:rFonts w:cs="B Nazanin"/>
          <w:sz w:val="20"/>
          <w:szCs w:val="20"/>
          <w:lang w:val="en-US"/>
        </w:rPr>
        <w:t xml:space="preserve">. 2004. </w:t>
      </w:r>
    </w:p>
    <w:p w:rsidR="006B3D87" w:rsidRDefault="006B3D87" w:rsidP="00F43A1D">
      <w:pPr>
        <w:jc w:val="both"/>
        <w:rPr>
          <w:rFonts w:cs="B Nazanin"/>
          <w:sz w:val="20"/>
          <w:szCs w:val="20"/>
        </w:rPr>
      </w:pPr>
    </w:p>
    <w:p w:rsidR="009C68E2" w:rsidRDefault="009C68E2" w:rsidP="00242F74">
      <w:pPr>
        <w:jc w:val="both"/>
        <w:rPr>
          <w:rFonts w:cs="B Nazanin"/>
          <w:sz w:val="20"/>
          <w:szCs w:val="20"/>
        </w:rPr>
      </w:pPr>
      <w:r>
        <w:rPr>
          <w:rFonts w:cs="B Nazanin"/>
          <w:sz w:val="20"/>
          <w:szCs w:val="20"/>
        </w:rPr>
        <w:t xml:space="preserve">2- </w:t>
      </w:r>
      <w:r w:rsidR="00C17191">
        <w:rPr>
          <w:rFonts w:cs="B Nazanin"/>
          <w:sz w:val="20"/>
          <w:szCs w:val="20"/>
        </w:rPr>
        <w:t xml:space="preserve">M. </w:t>
      </w:r>
      <w:r w:rsidRPr="009C68E2">
        <w:rPr>
          <w:rFonts w:cs="B Nazanin"/>
          <w:sz w:val="20"/>
          <w:szCs w:val="20"/>
        </w:rPr>
        <w:t>Saffari</w:t>
      </w:r>
      <w:r>
        <w:rPr>
          <w:rFonts w:cs="B Nazanin"/>
          <w:sz w:val="20"/>
          <w:szCs w:val="20"/>
        </w:rPr>
        <w:t xml:space="preserve">, </w:t>
      </w:r>
      <w:r w:rsidRPr="009C68E2">
        <w:rPr>
          <w:rFonts w:cs="B Nazanin"/>
          <w:sz w:val="20"/>
          <w:szCs w:val="20"/>
        </w:rPr>
        <w:t>M. R. Mozdianfard;</w:t>
      </w:r>
      <w:r w:rsidR="000F06A9">
        <w:rPr>
          <w:rFonts w:cs="B Nazanin"/>
          <w:sz w:val="20"/>
          <w:szCs w:val="20"/>
        </w:rPr>
        <w:t xml:space="preserve"> "Processing suitable </w:t>
      </w:r>
      <w:r w:rsidR="006B3D87">
        <w:rPr>
          <w:rFonts w:cs="B Nazanin"/>
          <w:sz w:val="20"/>
          <w:szCs w:val="20"/>
        </w:rPr>
        <w:t xml:space="preserve">barite for oil drilling using floatation and leaching at Dorrin Kashan factory", </w:t>
      </w:r>
      <w:r w:rsidR="000C38B7">
        <w:rPr>
          <w:rFonts w:cs="B Nazanin"/>
          <w:sz w:val="20"/>
          <w:szCs w:val="20"/>
        </w:rPr>
        <w:t>1</w:t>
      </w:r>
      <w:r w:rsidR="000C38B7" w:rsidRPr="000C38B7">
        <w:rPr>
          <w:rFonts w:cs="B Nazanin"/>
          <w:sz w:val="20"/>
          <w:szCs w:val="20"/>
          <w:vertAlign w:val="superscript"/>
        </w:rPr>
        <w:t>st</w:t>
      </w:r>
      <w:r w:rsidR="000C38B7">
        <w:rPr>
          <w:rFonts w:cs="B Nazanin"/>
          <w:sz w:val="20"/>
          <w:szCs w:val="20"/>
        </w:rPr>
        <w:t xml:space="preserve"> </w:t>
      </w:r>
      <w:r w:rsidR="000C38B7" w:rsidRPr="000C38B7">
        <w:rPr>
          <w:rFonts w:cs="B Nazanin"/>
          <w:sz w:val="20"/>
          <w:szCs w:val="20"/>
        </w:rPr>
        <w:t xml:space="preserve">Iranian Petroleum Engineering </w:t>
      </w:r>
      <w:r w:rsidR="00242F74">
        <w:rPr>
          <w:rFonts w:cs="B Nazanin"/>
          <w:sz w:val="20"/>
          <w:szCs w:val="20"/>
        </w:rPr>
        <w:t>Conference</w:t>
      </w:r>
      <w:r w:rsidR="006B3D87">
        <w:rPr>
          <w:rFonts w:cs="B Nazanin"/>
          <w:sz w:val="20"/>
          <w:szCs w:val="20"/>
        </w:rPr>
        <w:t xml:space="preserve">, Tehran, Jun. 2006. </w:t>
      </w:r>
    </w:p>
    <w:p w:rsidR="006B3D87" w:rsidRDefault="006B3D87" w:rsidP="00F43A1D">
      <w:pPr>
        <w:autoSpaceDE w:val="0"/>
        <w:autoSpaceDN w:val="0"/>
        <w:adjustRightInd w:val="0"/>
        <w:jc w:val="both"/>
        <w:rPr>
          <w:rFonts w:cs="B Nazanin"/>
          <w:sz w:val="20"/>
          <w:szCs w:val="20"/>
        </w:rPr>
      </w:pPr>
    </w:p>
    <w:p w:rsidR="009C68E2" w:rsidRDefault="009C68E2" w:rsidP="00242F74">
      <w:pPr>
        <w:autoSpaceDE w:val="0"/>
        <w:autoSpaceDN w:val="0"/>
        <w:adjustRightInd w:val="0"/>
        <w:jc w:val="both"/>
        <w:rPr>
          <w:rFonts w:cs="B Nazanin"/>
          <w:sz w:val="20"/>
          <w:szCs w:val="20"/>
          <w:lang w:val="en-US"/>
        </w:rPr>
      </w:pPr>
      <w:r>
        <w:rPr>
          <w:rFonts w:cs="B Nazanin"/>
          <w:sz w:val="20"/>
          <w:szCs w:val="20"/>
        </w:rPr>
        <w:t xml:space="preserve">3- </w:t>
      </w:r>
      <w:r w:rsidRPr="009C68E2">
        <w:rPr>
          <w:rFonts w:cs="B Nazanin"/>
          <w:sz w:val="20"/>
          <w:szCs w:val="20"/>
        </w:rPr>
        <w:t>M. Saffari</w:t>
      </w:r>
      <w:r>
        <w:rPr>
          <w:rFonts w:cs="B Nazanin"/>
          <w:sz w:val="20"/>
          <w:szCs w:val="20"/>
        </w:rPr>
        <w:t xml:space="preserve">, M. R. Mozdianfard, </w:t>
      </w:r>
      <w:r>
        <w:rPr>
          <w:rFonts w:cs="B Nazanin"/>
          <w:sz w:val="20"/>
          <w:szCs w:val="20"/>
          <w:lang w:val="en-US"/>
        </w:rPr>
        <w:t xml:space="preserve">A. Farzanegan, A. </w:t>
      </w:r>
      <w:r w:rsidR="00702BF6" w:rsidRPr="00702BF6">
        <w:rPr>
          <w:rFonts w:cs="B Nazanin"/>
          <w:sz w:val="20"/>
          <w:szCs w:val="20"/>
          <w:lang w:val="en-US"/>
        </w:rPr>
        <w:t>Rastiolhoseiny</w:t>
      </w:r>
      <w:r>
        <w:rPr>
          <w:rFonts w:cs="B Nazanin"/>
          <w:sz w:val="20"/>
          <w:szCs w:val="20"/>
          <w:lang w:val="en-US"/>
        </w:rPr>
        <w:t xml:space="preserve">; </w:t>
      </w:r>
      <w:r w:rsidR="006B3D87">
        <w:rPr>
          <w:rFonts w:cs="B Nazanin"/>
          <w:sz w:val="20"/>
          <w:szCs w:val="20"/>
          <w:lang w:val="en-US"/>
        </w:rPr>
        <w:t>"Optimizing barite</w:t>
      </w:r>
      <w:r w:rsidR="00702BF6" w:rsidRPr="00702BF6">
        <w:rPr>
          <w:rFonts w:cs="B Nazanin"/>
          <w:sz w:val="20"/>
          <w:szCs w:val="20"/>
          <w:lang w:val="en-US"/>
        </w:rPr>
        <w:t xml:space="preserve"> </w:t>
      </w:r>
      <w:r w:rsidR="006B3D87" w:rsidRPr="00702BF6">
        <w:rPr>
          <w:rFonts w:cs="B Nazanin"/>
          <w:sz w:val="20"/>
          <w:szCs w:val="20"/>
          <w:lang w:val="en-US"/>
        </w:rPr>
        <w:t xml:space="preserve">suitable for drilling mud </w:t>
      </w:r>
      <w:r w:rsidR="006B3D87">
        <w:rPr>
          <w:rFonts w:cs="B Nazanin"/>
          <w:sz w:val="20"/>
          <w:szCs w:val="20"/>
          <w:lang w:val="en-US"/>
        </w:rPr>
        <w:t>by</w:t>
      </w:r>
      <w:r w:rsidR="00702BF6" w:rsidRPr="00702BF6">
        <w:rPr>
          <w:rFonts w:cs="B Nazanin"/>
          <w:sz w:val="20"/>
          <w:szCs w:val="20"/>
          <w:lang w:val="en-US"/>
        </w:rPr>
        <w:t xml:space="preserve"> gravity separation at </w:t>
      </w:r>
      <w:r w:rsidR="006B3D87" w:rsidRPr="00702BF6">
        <w:rPr>
          <w:rFonts w:cs="B Nazanin"/>
          <w:sz w:val="20"/>
          <w:szCs w:val="20"/>
          <w:lang w:val="en-US"/>
        </w:rPr>
        <w:t xml:space="preserve">Dorrin </w:t>
      </w:r>
      <w:r w:rsidR="00702BF6" w:rsidRPr="00702BF6">
        <w:rPr>
          <w:rFonts w:cs="B Nazanin"/>
          <w:sz w:val="20"/>
          <w:szCs w:val="20"/>
          <w:lang w:val="en-US"/>
        </w:rPr>
        <w:t>Kashan factory</w:t>
      </w:r>
      <w:r w:rsidR="006B3D87">
        <w:rPr>
          <w:rFonts w:cs="B Nazanin"/>
          <w:sz w:val="20"/>
          <w:szCs w:val="20"/>
          <w:lang w:val="en-US"/>
        </w:rPr>
        <w:t>"</w:t>
      </w:r>
      <w:r w:rsidR="00702BF6">
        <w:rPr>
          <w:rFonts w:cs="B Nazanin"/>
          <w:sz w:val="20"/>
          <w:szCs w:val="20"/>
          <w:lang w:val="en-US"/>
        </w:rPr>
        <w:t xml:space="preserve">; </w:t>
      </w:r>
      <w:r w:rsidR="006B3D87">
        <w:rPr>
          <w:rFonts w:cs="B Nazanin"/>
          <w:sz w:val="20"/>
          <w:szCs w:val="20"/>
        </w:rPr>
        <w:t>1</w:t>
      </w:r>
      <w:r w:rsidR="000C38B7" w:rsidRPr="000C38B7">
        <w:rPr>
          <w:rFonts w:cs="B Nazanin"/>
          <w:sz w:val="20"/>
          <w:szCs w:val="20"/>
          <w:vertAlign w:val="superscript"/>
        </w:rPr>
        <w:t>st</w:t>
      </w:r>
      <w:r w:rsidR="000C38B7">
        <w:rPr>
          <w:rFonts w:cs="B Nazanin"/>
          <w:sz w:val="20"/>
          <w:szCs w:val="20"/>
        </w:rPr>
        <w:t xml:space="preserve"> </w:t>
      </w:r>
      <w:r w:rsidR="000C38B7" w:rsidRPr="000C38B7">
        <w:rPr>
          <w:rFonts w:cs="B Nazanin"/>
          <w:sz w:val="20"/>
          <w:szCs w:val="20"/>
        </w:rPr>
        <w:t xml:space="preserve">Iranian Petroleum Engineering </w:t>
      </w:r>
      <w:r w:rsidR="00242F74">
        <w:rPr>
          <w:rFonts w:cs="B Nazanin"/>
          <w:sz w:val="20"/>
          <w:szCs w:val="20"/>
        </w:rPr>
        <w:t>Conference</w:t>
      </w:r>
      <w:r w:rsidR="006B3D87">
        <w:rPr>
          <w:rFonts w:cs="B Nazanin"/>
          <w:sz w:val="20"/>
          <w:szCs w:val="20"/>
        </w:rPr>
        <w:t>, Tehran, Jun. 2006.</w:t>
      </w:r>
    </w:p>
    <w:p w:rsidR="006B3D87" w:rsidRDefault="009C68E2" w:rsidP="00F43A1D">
      <w:pPr>
        <w:jc w:val="both"/>
        <w:rPr>
          <w:rFonts w:cs="B Nazanin"/>
          <w:sz w:val="20"/>
          <w:szCs w:val="20"/>
          <w:lang w:val="en-US"/>
        </w:rPr>
      </w:pPr>
      <w:r>
        <w:rPr>
          <w:rFonts w:cs="B Nazanin"/>
          <w:sz w:val="20"/>
          <w:szCs w:val="20"/>
          <w:lang w:val="en-US" w:bidi="fa-IR"/>
        </w:rPr>
        <w:t xml:space="preserve"> </w:t>
      </w:r>
    </w:p>
    <w:p w:rsidR="009C68E2" w:rsidRDefault="009C68E2" w:rsidP="00242F74">
      <w:pPr>
        <w:jc w:val="both"/>
        <w:rPr>
          <w:rFonts w:cs="B Nazanin"/>
          <w:sz w:val="20"/>
          <w:szCs w:val="20"/>
        </w:rPr>
      </w:pPr>
      <w:r>
        <w:rPr>
          <w:rFonts w:cs="B Nazanin"/>
          <w:sz w:val="20"/>
          <w:szCs w:val="20"/>
          <w:lang w:val="en-US"/>
        </w:rPr>
        <w:t xml:space="preserve">4- </w:t>
      </w:r>
      <w:r w:rsidRPr="009C68E2">
        <w:rPr>
          <w:rFonts w:cs="B Nazanin"/>
          <w:sz w:val="20"/>
          <w:szCs w:val="20"/>
        </w:rPr>
        <w:t>M. Saffari</w:t>
      </w:r>
      <w:r>
        <w:rPr>
          <w:rFonts w:cs="B Nazanin"/>
          <w:sz w:val="20"/>
          <w:szCs w:val="20"/>
        </w:rPr>
        <w:t xml:space="preserve">, </w:t>
      </w:r>
      <w:r w:rsidRPr="009C68E2">
        <w:rPr>
          <w:rFonts w:cs="B Nazanin"/>
          <w:sz w:val="20"/>
          <w:szCs w:val="20"/>
        </w:rPr>
        <w:t>M. R. Mozdianfard;</w:t>
      </w:r>
      <w:r w:rsidR="006B3D87">
        <w:rPr>
          <w:rFonts w:cs="B Nazanin"/>
          <w:sz w:val="20"/>
          <w:szCs w:val="20"/>
        </w:rPr>
        <w:t>"</w:t>
      </w:r>
      <w:r w:rsidR="004F1F8D">
        <w:rPr>
          <w:rFonts w:cs="B Nazanin"/>
          <w:sz w:val="20"/>
          <w:szCs w:val="20"/>
        </w:rPr>
        <w:t>I</w:t>
      </w:r>
      <w:r w:rsidR="006B3D87">
        <w:rPr>
          <w:rFonts w:cs="B Nazanin"/>
          <w:sz w:val="20"/>
          <w:szCs w:val="20"/>
        </w:rPr>
        <w:t>nfluence of extracting minerals on miners</w:t>
      </w:r>
      <w:r w:rsidR="007943FF">
        <w:rPr>
          <w:rFonts w:cs="B Nazanin"/>
          <w:sz w:val="20"/>
          <w:szCs w:val="20"/>
        </w:rPr>
        <w:t>' ill health</w:t>
      </w:r>
      <w:r w:rsidR="006B3D87">
        <w:rPr>
          <w:rFonts w:cs="B Nazanin"/>
          <w:sz w:val="20"/>
          <w:szCs w:val="20"/>
        </w:rPr>
        <w:t xml:space="preserve"> </w:t>
      </w:r>
      <w:r w:rsidR="007943FF">
        <w:rPr>
          <w:rFonts w:cs="B Nazanin"/>
          <w:sz w:val="20"/>
          <w:szCs w:val="20"/>
        </w:rPr>
        <w:t>and their environment", 1</w:t>
      </w:r>
      <w:r w:rsidR="007943FF" w:rsidRPr="007943FF">
        <w:rPr>
          <w:rFonts w:cs="B Nazanin"/>
          <w:sz w:val="20"/>
          <w:szCs w:val="20"/>
          <w:vertAlign w:val="superscript"/>
        </w:rPr>
        <w:t>st</w:t>
      </w:r>
      <w:r w:rsidR="007943FF">
        <w:rPr>
          <w:rFonts w:cs="B Nazanin"/>
          <w:sz w:val="20"/>
          <w:szCs w:val="20"/>
        </w:rPr>
        <w:t xml:space="preserve"> </w:t>
      </w:r>
      <w:r w:rsidR="00242F74">
        <w:rPr>
          <w:rFonts w:cs="B Nazanin"/>
          <w:sz w:val="20"/>
          <w:szCs w:val="20"/>
        </w:rPr>
        <w:t>National</w:t>
      </w:r>
      <w:r w:rsidR="007943FF">
        <w:rPr>
          <w:rFonts w:cs="B Nazanin"/>
          <w:sz w:val="20"/>
          <w:szCs w:val="20"/>
        </w:rPr>
        <w:t xml:space="preserve"> </w:t>
      </w:r>
      <w:r w:rsidR="00242F74">
        <w:rPr>
          <w:rFonts w:cs="B Nazanin"/>
          <w:sz w:val="20"/>
          <w:szCs w:val="20"/>
        </w:rPr>
        <w:t>Conference on E</w:t>
      </w:r>
      <w:r w:rsidR="007943FF">
        <w:rPr>
          <w:rFonts w:cs="B Nazanin"/>
          <w:sz w:val="20"/>
          <w:szCs w:val="20"/>
        </w:rPr>
        <w:t xml:space="preserve">nvironment, </w:t>
      </w:r>
      <w:r w:rsidR="00242F74">
        <w:rPr>
          <w:rFonts w:cs="B Nazanin"/>
          <w:sz w:val="20"/>
          <w:szCs w:val="20"/>
        </w:rPr>
        <w:t>O</w:t>
      </w:r>
      <w:r w:rsidR="007943FF">
        <w:rPr>
          <w:rFonts w:cs="B Nazanin"/>
          <w:sz w:val="20"/>
          <w:szCs w:val="20"/>
        </w:rPr>
        <w:t xml:space="preserve">ccupation and </w:t>
      </w:r>
      <w:r w:rsidR="00242F74">
        <w:rPr>
          <w:rFonts w:cs="B Nazanin"/>
          <w:sz w:val="20"/>
          <w:szCs w:val="20"/>
        </w:rPr>
        <w:t>C</w:t>
      </w:r>
      <w:r w:rsidR="007943FF">
        <w:rPr>
          <w:rFonts w:cs="B Nazanin"/>
          <w:sz w:val="20"/>
          <w:szCs w:val="20"/>
        </w:rPr>
        <w:t>ancer in Iran" Tehran, June 2006.</w:t>
      </w:r>
    </w:p>
    <w:p w:rsidR="007943FF" w:rsidRDefault="007943FF" w:rsidP="00F43A1D">
      <w:pPr>
        <w:jc w:val="both"/>
        <w:rPr>
          <w:rFonts w:cs="B Nazanin"/>
          <w:sz w:val="22"/>
          <w:szCs w:val="22"/>
        </w:rPr>
      </w:pPr>
    </w:p>
    <w:p w:rsidR="00C54F63" w:rsidRDefault="009C68E2" w:rsidP="00242F74">
      <w:pPr>
        <w:jc w:val="both"/>
        <w:rPr>
          <w:rFonts w:cs="B Nazanin"/>
          <w:sz w:val="20"/>
          <w:szCs w:val="20"/>
        </w:rPr>
      </w:pPr>
      <w:r>
        <w:rPr>
          <w:rFonts w:cs="B Nazanin"/>
          <w:sz w:val="20"/>
          <w:szCs w:val="20"/>
          <w:lang w:val="en-US"/>
        </w:rPr>
        <w:t xml:space="preserve">5- </w:t>
      </w:r>
      <w:r w:rsidRPr="009C68E2">
        <w:rPr>
          <w:rFonts w:cs="B Nazanin"/>
          <w:sz w:val="20"/>
          <w:szCs w:val="20"/>
        </w:rPr>
        <w:t>M. Saffari</w:t>
      </w:r>
      <w:r>
        <w:rPr>
          <w:rFonts w:cs="B Nazanin"/>
          <w:sz w:val="20"/>
          <w:szCs w:val="20"/>
        </w:rPr>
        <w:t xml:space="preserve">, </w:t>
      </w:r>
      <w:r w:rsidRPr="009C68E2">
        <w:rPr>
          <w:rFonts w:cs="B Nazanin"/>
          <w:sz w:val="20"/>
          <w:szCs w:val="20"/>
        </w:rPr>
        <w:t>M. R. Mozdianfard;</w:t>
      </w:r>
      <w:r w:rsidR="007943FF">
        <w:rPr>
          <w:rFonts w:cs="B Nazanin"/>
          <w:sz w:val="20"/>
          <w:szCs w:val="20"/>
        </w:rPr>
        <w:t xml:space="preserve"> </w:t>
      </w:r>
      <w:r w:rsidR="00EE70FD">
        <w:rPr>
          <w:rFonts w:cs="B Nazanin"/>
          <w:sz w:val="20"/>
          <w:szCs w:val="20"/>
        </w:rPr>
        <w:t>"</w:t>
      </w:r>
      <w:r w:rsidR="004F1F8D">
        <w:rPr>
          <w:rFonts w:cs="B Nazanin"/>
          <w:sz w:val="20"/>
          <w:szCs w:val="20"/>
        </w:rPr>
        <w:t>I</w:t>
      </w:r>
      <w:r w:rsidR="007943FF">
        <w:rPr>
          <w:rFonts w:cs="B Nazanin"/>
          <w:sz w:val="20"/>
          <w:szCs w:val="20"/>
        </w:rPr>
        <w:t xml:space="preserve">nfluence of </w:t>
      </w:r>
      <w:r w:rsidR="004F1F8D">
        <w:rPr>
          <w:rFonts w:cs="B Nazanin"/>
          <w:sz w:val="20"/>
          <w:szCs w:val="20"/>
        </w:rPr>
        <w:t xml:space="preserve">mining </w:t>
      </w:r>
      <w:r w:rsidR="007943FF">
        <w:rPr>
          <w:rFonts w:cs="B Nazanin"/>
          <w:sz w:val="20"/>
          <w:szCs w:val="20"/>
        </w:rPr>
        <w:t xml:space="preserve">extraction </w:t>
      </w:r>
      <w:r w:rsidR="00EE70FD">
        <w:rPr>
          <w:rFonts w:cs="B Nazanin"/>
          <w:sz w:val="20"/>
          <w:szCs w:val="20"/>
          <w:lang w:val="en-US"/>
        </w:rPr>
        <w:t xml:space="preserve">technique on environmental pollution"; </w:t>
      </w:r>
      <w:r w:rsidR="00C54F63">
        <w:rPr>
          <w:rFonts w:cs="B Nazanin"/>
          <w:sz w:val="20"/>
          <w:szCs w:val="20"/>
        </w:rPr>
        <w:t>1</w:t>
      </w:r>
      <w:r w:rsidR="00C54F63" w:rsidRPr="007943FF">
        <w:rPr>
          <w:rFonts w:cs="B Nazanin"/>
          <w:sz w:val="20"/>
          <w:szCs w:val="20"/>
          <w:vertAlign w:val="superscript"/>
        </w:rPr>
        <w:t>st</w:t>
      </w:r>
      <w:r w:rsidR="00C54F63">
        <w:rPr>
          <w:rFonts w:cs="B Nazanin"/>
          <w:sz w:val="20"/>
          <w:szCs w:val="20"/>
        </w:rPr>
        <w:t xml:space="preserve"> </w:t>
      </w:r>
      <w:r w:rsidR="00242F74">
        <w:rPr>
          <w:rFonts w:cs="B Nazanin"/>
          <w:sz w:val="20"/>
          <w:szCs w:val="20"/>
        </w:rPr>
        <w:t>N</w:t>
      </w:r>
      <w:r w:rsidR="00C54F63">
        <w:rPr>
          <w:rFonts w:cs="B Nazanin"/>
          <w:sz w:val="20"/>
          <w:szCs w:val="20"/>
        </w:rPr>
        <w:t xml:space="preserve">ational </w:t>
      </w:r>
      <w:r w:rsidR="00242F74">
        <w:rPr>
          <w:rFonts w:cs="B Nazanin"/>
          <w:sz w:val="20"/>
          <w:szCs w:val="20"/>
        </w:rPr>
        <w:t>Conference</w:t>
      </w:r>
      <w:r w:rsidR="00C54F63">
        <w:rPr>
          <w:rFonts w:cs="B Nazanin"/>
          <w:sz w:val="20"/>
          <w:szCs w:val="20"/>
        </w:rPr>
        <w:t xml:space="preserve"> on </w:t>
      </w:r>
      <w:r w:rsidR="00242F74">
        <w:rPr>
          <w:rFonts w:cs="B Nazanin"/>
          <w:sz w:val="20"/>
          <w:szCs w:val="20"/>
        </w:rPr>
        <w:t>E</w:t>
      </w:r>
      <w:r w:rsidR="00C54F63">
        <w:rPr>
          <w:rFonts w:cs="B Nazanin"/>
          <w:sz w:val="20"/>
          <w:szCs w:val="20"/>
        </w:rPr>
        <w:t xml:space="preserve">nvironment, </w:t>
      </w:r>
      <w:r w:rsidR="00242F74">
        <w:rPr>
          <w:rFonts w:cs="B Nazanin"/>
          <w:sz w:val="20"/>
          <w:szCs w:val="20"/>
        </w:rPr>
        <w:t>O</w:t>
      </w:r>
      <w:r w:rsidR="00C54F63">
        <w:rPr>
          <w:rFonts w:cs="B Nazanin"/>
          <w:sz w:val="20"/>
          <w:szCs w:val="20"/>
        </w:rPr>
        <w:t xml:space="preserve">ccupation and </w:t>
      </w:r>
      <w:r w:rsidR="00242F74">
        <w:rPr>
          <w:rFonts w:cs="B Nazanin"/>
          <w:sz w:val="20"/>
          <w:szCs w:val="20"/>
        </w:rPr>
        <w:t>C</w:t>
      </w:r>
      <w:r w:rsidR="00C54F63">
        <w:rPr>
          <w:rFonts w:cs="B Nazanin"/>
          <w:sz w:val="20"/>
          <w:szCs w:val="20"/>
        </w:rPr>
        <w:t>ancer in Iran" Tehran, June 2006.</w:t>
      </w:r>
    </w:p>
    <w:p w:rsidR="009C68E2" w:rsidRDefault="009C68E2" w:rsidP="009C68E2">
      <w:pPr>
        <w:rPr>
          <w:rFonts w:cs="B Nazanin"/>
          <w:sz w:val="20"/>
          <w:szCs w:val="20"/>
          <w:lang w:val="en-US"/>
        </w:rPr>
      </w:pPr>
    </w:p>
    <w:p w:rsidR="00EE70FD" w:rsidRDefault="009C68E2" w:rsidP="005E3E38">
      <w:pPr>
        <w:rPr>
          <w:rFonts w:cs="B Nazanin"/>
          <w:sz w:val="20"/>
          <w:szCs w:val="20"/>
        </w:rPr>
      </w:pPr>
      <w:r>
        <w:rPr>
          <w:rFonts w:cs="B Nazanin"/>
          <w:sz w:val="20"/>
          <w:szCs w:val="20"/>
          <w:lang w:val="en-US"/>
        </w:rPr>
        <w:t xml:space="preserve">6- </w:t>
      </w:r>
      <w:r w:rsidRPr="009C68E2">
        <w:rPr>
          <w:rFonts w:cs="B Nazanin"/>
          <w:sz w:val="20"/>
          <w:szCs w:val="20"/>
        </w:rPr>
        <w:t>M. Saffari</w:t>
      </w:r>
      <w:r>
        <w:rPr>
          <w:rFonts w:cs="B Nazanin"/>
          <w:sz w:val="20"/>
          <w:szCs w:val="20"/>
        </w:rPr>
        <w:t xml:space="preserve">, </w:t>
      </w:r>
      <w:r w:rsidRPr="009C68E2">
        <w:rPr>
          <w:rFonts w:cs="B Nazanin"/>
          <w:sz w:val="20"/>
          <w:szCs w:val="20"/>
        </w:rPr>
        <w:t>M. R. Mozdianfard</w:t>
      </w:r>
      <w:r>
        <w:rPr>
          <w:rFonts w:cs="B Nazanin"/>
          <w:sz w:val="20"/>
          <w:szCs w:val="20"/>
        </w:rPr>
        <w:t>, M. Kashani</w:t>
      </w:r>
      <w:r w:rsidRPr="009C68E2">
        <w:rPr>
          <w:rFonts w:cs="B Nazanin"/>
          <w:sz w:val="20"/>
          <w:szCs w:val="20"/>
        </w:rPr>
        <w:t>;</w:t>
      </w:r>
      <w:r w:rsidR="00EE70FD">
        <w:rPr>
          <w:rFonts w:cs="B Nazanin"/>
          <w:sz w:val="20"/>
          <w:szCs w:val="20"/>
        </w:rPr>
        <w:t xml:space="preserve"> "Produ</w:t>
      </w:r>
      <w:r w:rsidR="004F1F8D">
        <w:rPr>
          <w:rFonts w:cs="B Nazanin"/>
          <w:sz w:val="20"/>
          <w:szCs w:val="20"/>
        </w:rPr>
        <w:t>ction of</w:t>
      </w:r>
      <w:r w:rsidR="00EE70FD">
        <w:rPr>
          <w:rFonts w:cs="B Nazanin"/>
          <w:sz w:val="20"/>
          <w:szCs w:val="20"/>
        </w:rPr>
        <w:t xml:space="preserve"> </w:t>
      </w:r>
      <w:r w:rsidR="004F1F8D">
        <w:rPr>
          <w:rFonts w:cs="B Nazanin"/>
          <w:sz w:val="20"/>
          <w:szCs w:val="20"/>
        </w:rPr>
        <w:t>appropriate</w:t>
      </w:r>
      <w:r w:rsidR="00EE70FD">
        <w:rPr>
          <w:rFonts w:cs="B Nazanin"/>
          <w:sz w:val="20"/>
          <w:szCs w:val="20"/>
        </w:rPr>
        <w:t xml:space="preserve"> activated carbon </w:t>
      </w:r>
      <w:r w:rsidR="004F1F8D">
        <w:rPr>
          <w:rFonts w:cs="B Nazanin"/>
          <w:sz w:val="20"/>
          <w:szCs w:val="20"/>
        </w:rPr>
        <w:t xml:space="preserve">for treating mining </w:t>
      </w:r>
      <w:r w:rsidR="00EE70FD">
        <w:rPr>
          <w:rFonts w:cs="B Nazanin"/>
          <w:sz w:val="20"/>
          <w:szCs w:val="20"/>
        </w:rPr>
        <w:t>effluent</w:t>
      </w:r>
      <w:r w:rsidR="004F1F8D">
        <w:rPr>
          <w:rFonts w:cs="B Nazanin"/>
          <w:sz w:val="20"/>
          <w:szCs w:val="20"/>
        </w:rPr>
        <w:t xml:space="preserve"> and industrial waste</w:t>
      </w:r>
      <w:r w:rsidR="00EE70FD">
        <w:rPr>
          <w:rFonts w:cs="B Nazanin"/>
          <w:sz w:val="20"/>
          <w:szCs w:val="20"/>
        </w:rPr>
        <w:t>"; 1</w:t>
      </w:r>
      <w:r w:rsidR="00EE70FD" w:rsidRPr="007943FF">
        <w:rPr>
          <w:rFonts w:cs="B Nazanin"/>
          <w:sz w:val="20"/>
          <w:szCs w:val="20"/>
          <w:vertAlign w:val="superscript"/>
        </w:rPr>
        <w:t>st</w:t>
      </w:r>
      <w:r w:rsidR="00EE70FD">
        <w:rPr>
          <w:rFonts w:cs="B Nazanin"/>
          <w:sz w:val="20"/>
          <w:szCs w:val="20"/>
        </w:rPr>
        <w:t xml:space="preserve"> </w:t>
      </w:r>
      <w:r w:rsidR="005E3E38">
        <w:rPr>
          <w:rFonts w:cs="B Nazanin"/>
          <w:sz w:val="20"/>
          <w:szCs w:val="20"/>
        </w:rPr>
        <w:t>N</w:t>
      </w:r>
      <w:r w:rsidR="00EE70FD">
        <w:rPr>
          <w:rFonts w:cs="B Nazanin"/>
          <w:sz w:val="20"/>
          <w:szCs w:val="20"/>
        </w:rPr>
        <w:t xml:space="preserve">ational </w:t>
      </w:r>
      <w:r w:rsidR="005E3E38">
        <w:rPr>
          <w:rFonts w:cs="B Nazanin"/>
          <w:sz w:val="20"/>
          <w:szCs w:val="20"/>
        </w:rPr>
        <w:t>Conference</w:t>
      </w:r>
      <w:r w:rsidR="005E3E38" w:rsidRPr="005E3E38">
        <w:rPr>
          <w:rFonts w:cs="B Nazanin"/>
          <w:sz w:val="20"/>
          <w:szCs w:val="20"/>
        </w:rPr>
        <w:t xml:space="preserve"> </w:t>
      </w:r>
      <w:r w:rsidR="005E3E38">
        <w:rPr>
          <w:rFonts w:cs="B Nazanin"/>
          <w:sz w:val="20"/>
          <w:szCs w:val="20"/>
        </w:rPr>
        <w:t>on Environment, Occupation and Cancer in Iran" Tehran, June 2006</w:t>
      </w:r>
      <w:r w:rsidR="00EE70FD">
        <w:rPr>
          <w:rFonts w:cs="B Nazanin"/>
          <w:sz w:val="20"/>
          <w:szCs w:val="20"/>
        </w:rPr>
        <w:t>.</w:t>
      </w:r>
    </w:p>
    <w:p w:rsidR="009C68E2" w:rsidRDefault="009C68E2" w:rsidP="009C68E2">
      <w:pPr>
        <w:rPr>
          <w:rFonts w:cs="B Nazanin"/>
          <w:sz w:val="20"/>
          <w:szCs w:val="20"/>
        </w:rPr>
      </w:pPr>
    </w:p>
    <w:p w:rsidR="000C38B7" w:rsidRDefault="009C68E2" w:rsidP="004F1F8D">
      <w:pPr>
        <w:autoSpaceDE w:val="0"/>
        <w:autoSpaceDN w:val="0"/>
        <w:adjustRightInd w:val="0"/>
        <w:jc w:val="both"/>
        <w:rPr>
          <w:rFonts w:cs="B Nazanin"/>
          <w:sz w:val="20"/>
          <w:szCs w:val="20"/>
        </w:rPr>
      </w:pPr>
      <w:r>
        <w:rPr>
          <w:rFonts w:cs="B Nazanin"/>
          <w:sz w:val="20"/>
          <w:szCs w:val="20"/>
          <w:lang w:val="en-US"/>
        </w:rPr>
        <w:lastRenderedPageBreak/>
        <w:t xml:space="preserve">7- </w:t>
      </w:r>
      <w:r w:rsidR="0017701B" w:rsidRPr="009C68E2">
        <w:rPr>
          <w:rFonts w:cs="B Nazanin"/>
          <w:sz w:val="20"/>
          <w:szCs w:val="20"/>
        </w:rPr>
        <w:t>M. Saffari</w:t>
      </w:r>
      <w:r w:rsidR="0017701B">
        <w:rPr>
          <w:rFonts w:cs="B Nazanin"/>
          <w:sz w:val="20"/>
          <w:szCs w:val="20"/>
        </w:rPr>
        <w:t xml:space="preserve">, </w:t>
      </w:r>
      <w:r w:rsidR="0017701B" w:rsidRPr="009C68E2">
        <w:rPr>
          <w:rFonts w:cs="B Nazanin"/>
          <w:sz w:val="20"/>
          <w:szCs w:val="20"/>
        </w:rPr>
        <w:t>M. R. Mozdianfard</w:t>
      </w:r>
      <w:r w:rsidR="0017701B">
        <w:rPr>
          <w:rFonts w:cs="B Nazanin"/>
          <w:sz w:val="20"/>
          <w:szCs w:val="20"/>
          <w:lang w:val="en-US"/>
        </w:rPr>
        <w:t>, A. Saffari;</w:t>
      </w:r>
      <w:r w:rsidR="00EE70FD">
        <w:rPr>
          <w:rFonts w:cs="B Nazanin"/>
          <w:sz w:val="20"/>
          <w:szCs w:val="20"/>
          <w:lang w:val="en-US"/>
        </w:rPr>
        <w:t xml:space="preserve"> "I</w:t>
      </w:r>
      <w:r w:rsidR="004F1F8D">
        <w:rPr>
          <w:rFonts w:cs="B Nazanin"/>
          <w:sz w:val="20"/>
          <w:szCs w:val="20"/>
          <w:lang w:val="en-US"/>
        </w:rPr>
        <w:t>SO</w:t>
      </w:r>
      <w:r w:rsidR="00EE70FD">
        <w:rPr>
          <w:rFonts w:cs="B Nazanin"/>
          <w:sz w:val="20"/>
          <w:szCs w:val="20"/>
          <w:lang w:val="en-US"/>
        </w:rPr>
        <w:t xml:space="preserve"> 14000, </w:t>
      </w:r>
      <w:r w:rsidR="004F1F8D">
        <w:rPr>
          <w:rFonts w:cs="B Nazanin"/>
          <w:sz w:val="20"/>
          <w:szCs w:val="20"/>
          <w:lang w:val="en-US"/>
        </w:rPr>
        <w:t>Efficient control o</w:t>
      </w:r>
      <w:r w:rsidR="00EE70FD">
        <w:rPr>
          <w:rFonts w:cs="B Nazanin"/>
          <w:sz w:val="20"/>
          <w:szCs w:val="20"/>
          <w:lang w:val="en-US"/>
        </w:rPr>
        <w:t xml:space="preserve">f </w:t>
      </w:r>
      <w:r w:rsidR="005F639D">
        <w:rPr>
          <w:rFonts w:cs="B Nazanin"/>
          <w:sz w:val="20"/>
          <w:szCs w:val="20"/>
          <w:lang w:val="en-US"/>
        </w:rPr>
        <w:t>environment</w:t>
      </w:r>
      <w:r w:rsidR="00242F74">
        <w:rPr>
          <w:rFonts w:cs="B Nazanin"/>
          <w:sz w:val="20"/>
          <w:szCs w:val="20"/>
          <w:lang w:val="en-US"/>
        </w:rPr>
        <w:t>al</w:t>
      </w:r>
      <w:r w:rsidR="005F639D">
        <w:rPr>
          <w:rFonts w:cs="B Nazanin"/>
          <w:sz w:val="20"/>
          <w:szCs w:val="20"/>
          <w:lang w:val="en-US"/>
        </w:rPr>
        <w:t xml:space="preserve"> management in mines"; </w:t>
      </w:r>
      <w:r w:rsidR="000C38B7">
        <w:rPr>
          <w:rFonts w:cs="B Nazanin"/>
          <w:sz w:val="20"/>
          <w:szCs w:val="20"/>
        </w:rPr>
        <w:t>2</w:t>
      </w:r>
      <w:r w:rsidR="000C38B7" w:rsidRPr="00F763CC">
        <w:rPr>
          <w:rFonts w:cs="B Nazanin"/>
          <w:sz w:val="20"/>
          <w:szCs w:val="20"/>
          <w:vertAlign w:val="superscript"/>
        </w:rPr>
        <w:t>nd</w:t>
      </w:r>
      <w:r w:rsidR="000C38B7">
        <w:rPr>
          <w:rFonts w:cs="B Nazanin"/>
          <w:sz w:val="20"/>
          <w:szCs w:val="20"/>
        </w:rPr>
        <w:t xml:space="preserve"> International Conference on Health, Safety, Environment; Tehran, Nov. 2009.</w:t>
      </w:r>
    </w:p>
    <w:p w:rsidR="00242F74" w:rsidRDefault="00242F74">
      <w:pPr>
        <w:rPr>
          <w:rFonts w:cs="B Nazanin"/>
          <w:sz w:val="20"/>
          <w:szCs w:val="20"/>
          <w:lang w:val="en-US"/>
        </w:rPr>
      </w:pPr>
    </w:p>
    <w:p w:rsidR="000C38B7" w:rsidRDefault="0017701B" w:rsidP="00242F74">
      <w:pPr>
        <w:rPr>
          <w:rFonts w:cs="B Nazanin"/>
          <w:sz w:val="20"/>
          <w:szCs w:val="20"/>
        </w:rPr>
      </w:pPr>
      <w:r>
        <w:rPr>
          <w:rFonts w:cs="B Nazanin"/>
          <w:sz w:val="20"/>
          <w:szCs w:val="20"/>
          <w:lang w:val="en-US"/>
        </w:rPr>
        <w:t xml:space="preserve">8- </w:t>
      </w:r>
      <w:r w:rsidRPr="009C68E2">
        <w:rPr>
          <w:rFonts w:cs="B Nazanin"/>
          <w:sz w:val="20"/>
          <w:szCs w:val="20"/>
        </w:rPr>
        <w:t>M. Saffari</w:t>
      </w:r>
      <w:r>
        <w:rPr>
          <w:rFonts w:cs="B Nazanin"/>
          <w:sz w:val="20"/>
          <w:szCs w:val="20"/>
        </w:rPr>
        <w:t xml:space="preserve">, </w:t>
      </w:r>
      <w:r w:rsidRPr="009C68E2">
        <w:rPr>
          <w:rFonts w:cs="B Nazanin"/>
          <w:sz w:val="20"/>
          <w:szCs w:val="20"/>
        </w:rPr>
        <w:t>M. R. Mozdianfard</w:t>
      </w:r>
      <w:r>
        <w:rPr>
          <w:rFonts w:cs="B Nazanin"/>
          <w:sz w:val="20"/>
          <w:szCs w:val="20"/>
          <w:lang w:val="en-US"/>
        </w:rPr>
        <w:t>, A. Saffari;</w:t>
      </w:r>
      <w:r w:rsidR="00242F74">
        <w:rPr>
          <w:rFonts w:cs="B Nazanin"/>
          <w:sz w:val="20"/>
          <w:szCs w:val="20"/>
          <w:lang w:val="en-US"/>
        </w:rPr>
        <w:t xml:space="preserve"> "Mining managing considering environmental pollution", </w:t>
      </w:r>
      <w:r w:rsidR="000C38B7">
        <w:rPr>
          <w:rFonts w:cs="B Nazanin"/>
          <w:sz w:val="20"/>
          <w:szCs w:val="20"/>
        </w:rPr>
        <w:t>2</w:t>
      </w:r>
      <w:r w:rsidR="000C38B7" w:rsidRPr="00F763CC">
        <w:rPr>
          <w:rFonts w:cs="B Nazanin"/>
          <w:sz w:val="20"/>
          <w:szCs w:val="20"/>
          <w:vertAlign w:val="superscript"/>
        </w:rPr>
        <w:t>nd</w:t>
      </w:r>
      <w:r w:rsidR="000C38B7">
        <w:rPr>
          <w:rFonts w:cs="B Nazanin"/>
          <w:sz w:val="20"/>
          <w:szCs w:val="20"/>
        </w:rPr>
        <w:t xml:space="preserve"> International Conference on Health, Safety, Environment; Tehran, Nov. 2009.</w:t>
      </w:r>
    </w:p>
    <w:p w:rsidR="005F639D" w:rsidRDefault="005F639D" w:rsidP="00F763CC">
      <w:pPr>
        <w:jc w:val="both"/>
        <w:rPr>
          <w:rFonts w:cs="B Nazanin"/>
          <w:sz w:val="22"/>
          <w:szCs w:val="22"/>
        </w:rPr>
      </w:pPr>
    </w:p>
    <w:p w:rsidR="0017701B" w:rsidRDefault="0017701B" w:rsidP="005E3E38">
      <w:pPr>
        <w:jc w:val="both"/>
        <w:rPr>
          <w:rFonts w:cs="B Nazanin"/>
          <w:sz w:val="20"/>
          <w:szCs w:val="20"/>
          <w:lang w:val="en-US"/>
        </w:rPr>
      </w:pPr>
      <w:r>
        <w:rPr>
          <w:rFonts w:cs="B Nazanin"/>
          <w:sz w:val="22"/>
          <w:szCs w:val="22"/>
        </w:rPr>
        <w:t xml:space="preserve">9- </w:t>
      </w:r>
      <w:r w:rsidR="00EC5306" w:rsidRPr="00C75697">
        <w:rPr>
          <w:sz w:val="20"/>
          <w:szCs w:val="20"/>
          <w:lang w:val="de-DE"/>
        </w:rPr>
        <w:t>M. Naderi,</w:t>
      </w:r>
      <w:r w:rsidR="00EC5306">
        <w:rPr>
          <w:sz w:val="20"/>
          <w:szCs w:val="20"/>
        </w:rPr>
        <w:t xml:space="preserve"> </w:t>
      </w:r>
      <w:r w:rsidR="00EC5306" w:rsidRPr="00C75697">
        <w:rPr>
          <w:sz w:val="20"/>
          <w:szCs w:val="20"/>
        </w:rPr>
        <w:t>M.</w:t>
      </w:r>
      <w:r w:rsidR="00EC5306">
        <w:rPr>
          <w:sz w:val="20"/>
          <w:szCs w:val="20"/>
        </w:rPr>
        <w:t xml:space="preserve"> R. </w:t>
      </w:r>
      <w:r w:rsidR="00EC5306" w:rsidRPr="00C75697">
        <w:rPr>
          <w:sz w:val="20"/>
          <w:szCs w:val="20"/>
        </w:rPr>
        <w:t xml:space="preserve"> Mozdianfard</w:t>
      </w:r>
      <w:r w:rsidR="00EC5306">
        <w:rPr>
          <w:sz w:val="20"/>
          <w:szCs w:val="20"/>
        </w:rPr>
        <w:t xml:space="preserve">; </w:t>
      </w:r>
      <w:r w:rsidR="000C38B7">
        <w:rPr>
          <w:sz w:val="20"/>
          <w:szCs w:val="20"/>
        </w:rPr>
        <w:t>"</w:t>
      </w:r>
      <w:r w:rsidR="00EC5306" w:rsidRPr="00C75697">
        <w:rPr>
          <w:sz w:val="20"/>
          <w:szCs w:val="20"/>
        </w:rPr>
        <w:t>A Comparative Review on Disinfection Methods in Water Treatment</w:t>
      </w:r>
      <w:r w:rsidR="00EC5306">
        <w:rPr>
          <w:rFonts w:cs="B Nazanin"/>
          <w:sz w:val="20"/>
          <w:szCs w:val="20"/>
          <w:lang w:val="en-US"/>
        </w:rPr>
        <w:t xml:space="preserve">; </w:t>
      </w:r>
      <w:r w:rsidR="00EC5306" w:rsidRPr="00C75697">
        <w:rPr>
          <w:rFonts w:cs="B Nazanin"/>
          <w:sz w:val="20"/>
          <w:szCs w:val="20"/>
        </w:rPr>
        <w:t>1</w:t>
      </w:r>
      <w:r w:rsidR="00EC5306" w:rsidRPr="00C75697">
        <w:rPr>
          <w:rFonts w:cs="B Nazanin"/>
          <w:sz w:val="20"/>
          <w:szCs w:val="20"/>
          <w:vertAlign w:val="superscript"/>
        </w:rPr>
        <w:t>st</w:t>
      </w:r>
      <w:r w:rsidR="005E3E38">
        <w:rPr>
          <w:rFonts w:cs="B Nazanin"/>
          <w:sz w:val="20"/>
          <w:szCs w:val="20"/>
        </w:rPr>
        <w:t xml:space="preserve"> International Conference</w:t>
      </w:r>
      <w:r w:rsidR="00EC5306" w:rsidRPr="00C75697">
        <w:rPr>
          <w:rFonts w:cs="B Nazanin"/>
          <w:sz w:val="20"/>
          <w:szCs w:val="20"/>
        </w:rPr>
        <w:t xml:space="preserve"> on </w:t>
      </w:r>
      <w:r w:rsidR="005E3E38">
        <w:rPr>
          <w:rFonts w:cs="B Nazanin"/>
          <w:sz w:val="20"/>
          <w:szCs w:val="20"/>
        </w:rPr>
        <w:t>A</w:t>
      </w:r>
      <w:r w:rsidR="00EC5306" w:rsidRPr="00C75697">
        <w:rPr>
          <w:rFonts w:cs="B Nazanin"/>
          <w:sz w:val="20"/>
          <w:szCs w:val="20"/>
        </w:rPr>
        <w:t xml:space="preserve">dvances in </w:t>
      </w:r>
      <w:r w:rsidR="005E3E38">
        <w:rPr>
          <w:rFonts w:cs="B Nazanin"/>
          <w:sz w:val="20"/>
          <w:szCs w:val="20"/>
        </w:rPr>
        <w:t>W</w:t>
      </w:r>
      <w:r w:rsidR="00EC5306" w:rsidRPr="00C75697">
        <w:rPr>
          <w:rFonts w:cs="B Nazanin"/>
          <w:sz w:val="20"/>
          <w:szCs w:val="20"/>
        </w:rPr>
        <w:t xml:space="preserve">ater </w:t>
      </w:r>
      <w:r w:rsidR="005E3E38">
        <w:rPr>
          <w:rFonts w:cs="B Nazanin"/>
          <w:sz w:val="20"/>
          <w:szCs w:val="20"/>
        </w:rPr>
        <w:t>T</w:t>
      </w:r>
      <w:r w:rsidR="00EC5306" w:rsidRPr="00C75697">
        <w:rPr>
          <w:rFonts w:cs="B Nazanin"/>
          <w:sz w:val="20"/>
          <w:szCs w:val="20"/>
        </w:rPr>
        <w:t xml:space="preserve">reatment and </w:t>
      </w:r>
      <w:r w:rsidR="005E3E38">
        <w:rPr>
          <w:rFonts w:cs="B Nazanin"/>
          <w:sz w:val="20"/>
          <w:szCs w:val="20"/>
        </w:rPr>
        <w:t>R</w:t>
      </w:r>
      <w:r w:rsidR="00EC5306" w:rsidRPr="00C75697">
        <w:rPr>
          <w:rFonts w:cs="B Nazanin"/>
          <w:sz w:val="20"/>
          <w:szCs w:val="20"/>
        </w:rPr>
        <w:t>euse</w:t>
      </w:r>
      <w:r w:rsidR="000C38B7">
        <w:rPr>
          <w:rFonts w:cs="B Nazanin"/>
          <w:sz w:val="20"/>
          <w:szCs w:val="20"/>
        </w:rPr>
        <w:t>"</w:t>
      </w:r>
      <w:r w:rsidR="00EC5306">
        <w:rPr>
          <w:rFonts w:cs="B Nazanin"/>
          <w:sz w:val="20"/>
          <w:szCs w:val="20"/>
          <w:lang w:val="en-US"/>
        </w:rPr>
        <w:t xml:space="preserve">; </w:t>
      </w:r>
      <w:r w:rsidR="000C38B7" w:rsidRPr="00C75697">
        <w:rPr>
          <w:rFonts w:cs="B Nazanin"/>
          <w:sz w:val="20"/>
          <w:szCs w:val="20"/>
        </w:rPr>
        <w:t>Tehran</w:t>
      </w:r>
      <w:r w:rsidR="000C38B7">
        <w:rPr>
          <w:rFonts w:cs="B Nazanin"/>
          <w:sz w:val="20"/>
          <w:szCs w:val="20"/>
          <w:lang w:bidi="fa-IR"/>
        </w:rPr>
        <w:t>;</w:t>
      </w:r>
      <w:r w:rsidR="000C38B7" w:rsidRPr="00C75697">
        <w:rPr>
          <w:rFonts w:cs="B Nazanin"/>
          <w:sz w:val="20"/>
          <w:szCs w:val="20"/>
          <w:lang w:bidi="fa-IR"/>
        </w:rPr>
        <w:t xml:space="preserve"> </w:t>
      </w:r>
      <w:r w:rsidR="00EC5306" w:rsidRPr="00C75697">
        <w:rPr>
          <w:rFonts w:cs="B Nazanin"/>
          <w:sz w:val="20"/>
          <w:szCs w:val="20"/>
          <w:lang w:bidi="fa-IR"/>
        </w:rPr>
        <w:t>Nov</w:t>
      </w:r>
      <w:r w:rsidR="000C38B7">
        <w:rPr>
          <w:rFonts w:cs="B Nazanin"/>
          <w:sz w:val="20"/>
          <w:szCs w:val="20"/>
          <w:lang w:bidi="fa-IR"/>
        </w:rPr>
        <w:t>.</w:t>
      </w:r>
      <w:r w:rsidR="00EC5306">
        <w:rPr>
          <w:rFonts w:cs="B Nazanin"/>
          <w:sz w:val="20"/>
          <w:szCs w:val="20"/>
          <w:lang w:val="en-US"/>
        </w:rPr>
        <w:t xml:space="preserve"> 2009.</w:t>
      </w:r>
    </w:p>
    <w:p w:rsidR="005F639D" w:rsidRDefault="005F639D" w:rsidP="00F763CC">
      <w:pPr>
        <w:jc w:val="both"/>
        <w:rPr>
          <w:rFonts w:cs="B Nazanin"/>
          <w:sz w:val="20"/>
          <w:szCs w:val="20"/>
          <w:lang w:val="en-US"/>
        </w:rPr>
      </w:pPr>
    </w:p>
    <w:p w:rsidR="00404426" w:rsidRDefault="00EC5306" w:rsidP="005E3E38">
      <w:pPr>
        <w:jc w:val="both"/>
        <w:rPr>
          <w:sz w:val="20"/>
          <w:szCs w:val="20"/>
        </w:rPr>
      </w:pPr>
      <w:r>
        <w:rPr>
          <w:rFonts w:cs="B Nazanin"/>
          <w:sz w:val="20"/>
          <w:szCs w:val="20"/>
          <w:lang w:val="en-US"/>
        </w:rPr>
        <w:t xml:space="preserve">10- </w:t>
      </w:r>
      <w:r w:rsidR="00404426">
        <w:rPr>
          <w:rFonts w:cs="B Nazanin"/>
          <w:sz w:val="20"/>
          <w:szCs w:val="20"/>
        </w:rPr>
        <w:t xml:space="preserve">M. </w:t>
      </w:r>
      <w:r w:rsidR="00404426" w:rsidRPr="009A0377">
        <w:rPr>
          <w:rFonts w:cs="B Nazanin"/>
          <w:sz w:val="20"/>
          <w:szCs w:val="20"/>
        </w:rPr>
        <w:t>Abolhasani</w:t>
      </w:r>
      <w:r w:rsidR="00404426">
        <w:rPr>
          <w:rFonts w:cs="B Nazanin"/>
          <w:sz w:val="20"/>
          <w:szCs w:val="20"/>
        </w:rPr>
        <w:t xml:space="preserve">, </w:t>
      </w:r>
      <w:r w:rsidR="00404426" w:rsidRPr="009A0377">
        <w:rPr>
          <w:sz w:val="20"/>
          <w:szCs w:val="20"/>
        </w:rPr>
        <w:t>A. Jalali</w:t>
      </w:r>
      <w:r w:rsidR="00404426">
        <w:rPr>
          <w:sz w:val="20"/>
          <w:szCs w:val="20"/>
        </w:rPr>
        <w:t xml:space="preserve">, </w:t>
      </w:r>
      <w:r w:rsidR="00404426" w:rsidRPr="009A0377">
        <w:rPr>
          <w:sz w:val="20"/>
          <w:szCs w:val="20"/>
        </w:rPr>
        <w:t>M.</w:t>
      </w:r>
      <w:r w:rsidR="00404426">
        <w:rPr>
          <w:sz w:val="20"/>
          <w:szCs w:val="20"/>
        </w:rPr>
        <w:t xml:space="preserve"> R. </w:t>
      </w:r>
      <w:r w:rsidR="00404426" w:rsidRPr="009A0377">
        <w:rPr>
          <w:sz w:val="20"/>
          <w:szCs w:val="20"/>
        </w:rPr>
        <w:t>Mozdianfard</w:t>
      </w:r>
      <w:r w:rsidR="00404426">
        <w:rPr>
          <w:sz w:val="20"/>
          <w:szCs w:val="20"/>
        </w:rPr>
        <w:t xml:space="preserve">; </w:t>
      </w:r>
      <w:r w:rsidR="000C38B7">
        <w:rPr>
          <w:sz w:val="20"/>
          <w:szCs w:val="20"/>
        </w:rPr>
        <w:t>"</w:t>
      </w:r>
      <w:r w:rsidR="00404426" w:rsidRPr="009A0377">
        <w:rPr>
          <w:sz w:val="20"/>
          <w:szCs w:val="20"/>
        </w:rPr>
        <w:t>A New Model for Prediction of Ternary Blends Modulus</w:t>
      </w:r>
      <w:r w:rsidR="00404426">
        <w:rPr>
          <w:sz w:val="20"/>
          <w:szCs w:val="20"/>
        </w:rPr>
        <w:t xml:space="preserve">; </w:t>
      </w:r>
      <w:r w:rsidR="00404426" w:rsidRPr="009A0377">
        <w:rPr>
          <w:rFonts w:cs="B Nazanin"/>
          <w:sz w:val="20"/>
          <w:szCs w:val="20"/>
        </w:rPr>
        <w:t>9</w:t>
      </w:r>
      <w:r w:rsidR="00404426" w:rsidRPr="009A0377">
        <w:rPr>
          <w:rFonts w:cs="B Nazanin"/>
          <w:sz w:val="20"/>
          <w:szCs w:val="20"/>
          <w:vertAlign w:val="superscript"/>
        </w:rPr>
        <w:t>th</w:t>
      </w:r>
      <w:r w:rsidR="00404426" w:rsidRPr="009A0377">
        <w:rPr>
          <w:rFonts w:cs="B Nazanin"/>
          <w:sz w:val="20"/>
          <w:szCs w:val="20"/>
        </w:rPr>
        <w:t xml:space="preserve"> </w:t>
      </w:r>
      <w:r w:rsidR="005E3E38">
        <w:rPr>
          <w:rFonts w:cs="B Nazanin"/>
          <w:sz w:val="20"/>
          <w:szCs w:val="20"/>
        </w:rPr>
        <w:t>I</w:t>
      </w:r>
      <w:r w:rsidR="00404426" w:rsidRPr="009A0377">
        <w:rPr>
          <w:rFonts w:cs="B Nazanin"/>
          <w:sz w:val="20"/>
          <w:szCs w:val="20"/>
        </w:rPr>
        <w:t xml:space="preserve">international Seminar on Polymer </w:t>
      </w:r>
      <w:r w:rsidR="005E3E38">
        <w:rPr>
          <w:rFonts w:cs="B Nazanin"/>
          <w:sz w:val="20"/>
          <w:szCs w:val="20"/>
        </w:rPr>
        <w:t>S</w:t>
      </w:r>
      <w:r w:rsidR="00404426" w:rsidRPr="009A0377">
        <w:rPr>
          <w:rFonts w:cs="B Nazanin"/>
          <w:sz w:val="20"/>
          <w:szCs w:val="20"/>
        </w:rPr>
        <w:t>cience and Technology</w:t>
      </w:r>
      <w:r w:rsidR="000C38B7">
        <w:rPr>
          <w:rFonts w:cs="B Nazanin"/>
          <w:sz w:val="20"/>
          <w:szCs w:val="20"/>
        </w:rPr>
        <w:t>"</w:t>
      </w:r>
      <w:r w:rsidR="00404426">
        <w:rPr>
          <w:sz w:val="20"/>
          <w:szCs w:val="20"/>
        </w:rPr>
        <w:t xml:space="preserve">; </w:t>
      </w:r>
      <w:r w:rsidR="0063096E" w:rsidRPr="009A0377">
        <w:rPr>
          <w:rFonts w:cs="B Nazanin"/>
          <w:sz w:val="20"/>
          <w:szCs w:val="20"/>
        </w:rPr>
        <w:t>Tehran</w:t>
      </w:r>
      <w:r w:rsidR="0063096E">
        <w:rPr>
          <w:rFonts w:cs="B Nazanin"/>
          <w:sz w:val="20"/>
          <w:szCs w:val="20"/>
        </w:rPr>
        <w:t>;</w:t>
      </w:r>
      <w:r w:rsidR="0063096E" w:rsidRPr="009A0377">
        <w:rPr>
          <w:rFonts w:cs="B Nazanin"/>
          <w:sz w:val="20"/>
          <w:szCs w:val="20"/>
        </w:rPr>
        <w:t xml:space="preserve"> </w:t>
      </w:r>
      <w:r w:rsidR="00404426" w:rsidRPr="009A0377">
        <w:rPr>
          <w:rFonts w:cs="B Nazanin"/>
          <w:sz w:val="20"/>
          <w:szCs w:val="20"/>
        </w:rPr>
        <w:t>Oct</w:t>
      </w:r>
      <w:r w:rsidR="0063096E">
        <w:rPr>
          <w:rFonts w:cs="B Nazanin"/>
          <w:sz w:val="20"/>
          <w:szCs w:val="20"/>
        </w:rPr>
        <w:t>.</w:t>
      </w:r>
      <w:r w:rsidR="00404426">
        <w:rPr>
          <w:sz w:val="20"/>
          <w:szCs w:val="20"/>
        </w:rPr>
        <w:t xml:space="preserve"> 2009.</w:t>
      </w:r>
    </w:p>
    <w:p w:rsidR="005F639D" w:rsidRDefault="005F639D" w:rsidP="00F763CC">
      <w:pPr>
        <w:jc w:val="both"/>
        <w:rPr>
          <w:sz w:val="20"/>
          <w:szCs w:val="20"/>
        </w:rPr>
      </w:pPr>
    </w:p>
    <w:p w:rsidR="00404426" w:rsidRDefault="00404426" w:rsidP="005E3E38">
      <w:pPr>
        <w:jc w:val="both"/>
        <w:rPr>
          <w:sz w:val="20"/>
          <w:szCs w:val="20"/>
        </w:rPr>
      </w:pPr>
      <w:r>
        <w:rPr>
          <w:sz w:val="20"/>
          <w:szCs w:val="20"/>
        </w:rPr>
        <w:t xml:space="preserve">11- M. </w:t>
      </w:r>
      <w:r w:rsidRPr="00EC487A">
        <w:rPr>
          <w:rFonts w:cs="B Nazanin"/>
          <w:sz w:val="20"/>
          <w:szCs w:val="20"/>
        </w:rPr>
        <w:t>Abolhasani</w:t>
      </w:r>
      <w:r>
        <w:rPr>
          <w:rFonts w:cs="B Nazanin"/>
          <w:sz w:val="20"/>
          <w:szCs w:val="20"/>
        </w:rPr>
        <w:t xml:space="preserve">, </w:t>
      </w:r>
      <w:r w:rsidRPr="00EC487A">
        <w:rPr>
          <w:sz w:val="20"/>
          <w:szCs w:val="20"/>
        </w:rPr>
        <w:t>A. Arefazar,</w:t>
      </w:r>
      <w:r>
        <w:rPr>
          <w:sz w:val="20"/>
          <w:szCs w:val="20"/>
        </w:rPr>
        <w:t xml:space="preserve"> </w:t>
      </w:r>
      <w:r w:rsidRPr="00EC487A">
        <w:rPr>
          <w:sz w:val="20"/>
          <w:szCs w:val="20"/>
        </w:rPr>
        <w:t>M.</w:t>
      </w:r>
      <w:r>
        <w:rPr>
          <w:sz w:val="20"/>
          <w:szCs w:val="20"/>
        </w:rPr>
        <w:t xml:space="preserve"> R. </w:t>
      </w:r>
      <w:r w:rsidRPr="00EC487A">
        <w:rPr>
          <w:sz w:val="20"/>
          <w:szCs w:val="20"/>
        </w:rPr>
        <w:t>Mozdianfard</w:t>
      </w:r>
      <w:r>
        <w:rPr>
          <w:sz w:val="20"/>
          <w:szCs w:val="20"/>
        </w:rPr>
        <w:t xml:space="preserve">, </w:t>
      </w:r>
      <w:r w:rsidRPr="00EC487A">
        <w:rPr>
          <w:sz w:val="20"/>
          <w:szCs w:val="20"/>
        </w:rPr>
        <w:t>A. Jalali</w:t>
      </w:r>
      <w:r>
        <w:rPr>
          <w:sz w:val="20"/>
          <w:szCs w:val="20"/>
        </w:rPr>
        <w:t xml:space="preserve">; </w:t>
      </w:r>
      <w:r w:rsidR="0063096E">
        <w:rPr>
          <w:sz w:val="20"/>
          <w:szCs w:val="20"/>
        </w:rPr>
        <w:t>"</w:t>
      </w:r>
      <w:r w:rsidRPr="00EC487A">
        <w:rPr>
          <w:sz w:val="20"/>
          <w:szCs w:val="20"/>
        </w:rPr>
        <w:t>Effect of Shell Phase Viscosity on Morphological Properties of Core-Shell Blends</w:t>
      </w:r>
      <w:r>
        <w:rPr>
          <w:rFonts w:cs="B Nazanin"/>
          <w:sz w:val="20"/>
          <w:szCs w:val="20"/>
        </w:rPr>
        <w:t xml:space="preserve">; </w:t>
      </w:r>
      <w:r w:rsidRPr="00EC487A">
        <w:rPr>
          <w:rFonts w:cs="B Nazanin"/>
          <w:sz w:val="20"/>
          <w:szCs w:val="20"/>
        </w:rPr>
        <w:t>9</w:t>
      </w:r>
      <w:r w:rsidRPr="00EC487A">
        <w:rPr>
          <w:rFonts w:cs="B Nazanin"/>
          <w:sz w:val="20"/>
          <w:szCs w:val="20"/>
          <w:vertAlign w:val="superscript"/>
        </w:rPr>
        <w:t>th</w:t>
      </w:r>
      <w:r w:rsidRPr="00EC487A">
        <w:rPr>
          <w:rFonts w:cs="B Nazanin"/>
          <w:sz w:val="20"/>
          <w:szCs w:val="20"/>
        </w:rPr>
        <w:t xml:space="preserve"> </w:t>
      </w:r>
      <w:r w:rsidR="005E3E38">
        <w:rPr>
          <w:rFonts w:cs="B Nazanin"/>
          <w:sz w:val="20"/>
          <w:szCs w:val="20"/>
        </w:rPr>
        <w:t>I</w:t>
      </w:r>
      <w:r w:rsidRPr="00EC487A">
        <w:rPr>
          <w:rFonts w:cs="B Nazanin"/>
          <w:sz w:val="20"/>
          <w:szCs w:val="20"/>
        </w:rPr>
        <w:t xml:space="preserve">nternational Seminar on Polymer </w:t>
      </w:r>
      <w:r w:rsidR="005E3E38">
        <w:rPr>
          <w:rFonts w:cs="B Nazanin"/>
          <w:sz w:val="20"/>
          <w:szCs w:val="20"/>
        </w:rPr>
        <w:t>S</w:t>
      </w:r>
      <w:r w:rsidRPr="00EC487A">
        <w:rPr>
          <w:rFonts w:cs="B Nazanin"/>
          <w:sz w:val="20"/>
          <w:szCs w:val="20"/>
        </w:rPr>
        <w:t>cience and Technology</w:t>
      </w:r>
      <w:r w:rsidR="0063096E">
        <w:rPr>
          <w:rFonts w:cs="B Nazanin"/>
          <w:sz w:val="20"/>
          <w:szCs w:val="20"/>
        </w:rPr>
        <w:t>"</w:t>
      </w:r>
      <w:r>
        <w:rPr>
          <w:rFonts w:cs="B Nazanin"/>
          <w:sz w:val="20"/>
          <w:szCs w:val="20"/>
        </w:rPr>
        <w:t xml:space="preserve">; </w:t>
      </w:r>
      <w:r w:rsidR="0063096E" w:rsidRPr="009A0377">
        <w:rPr>
          <w:rFonts w:cs="B Nazanin"/>
          <w:sz w:val="20"/>
          <w:szCs w:val="20"/>
        </w:rPr>
        <w:t>Tehran</w:t>
      </w:r>
      <w:r w:rsidR="0063096E">
        <w:rPr>
          <w:rFonts w:cs="B Nazanin"/>
          <w:sz w:val="20"/>
          <w:szCs w:val="20"/>
        </w:rPr>
        <w:t>;</w:t>
      </w:r>
      <w:r w:rsidR="0063096E" w:rsidRPr="009A0377">
        <w:rPr>
          <w:rFonts w:cs="B Nazanin"/>
          <w:sz w:val="20"/>
          <w:szCs w:val="20"/>
        </w:rPr>
        <w:t xml:space="preserve"> </w:t>
      </w:r>
      <w:r w:rsidRPr="009A0377">
        <w:rPr>
          <w:rFonts w:cs="B Nazanin"/>
          <w:sz w:val="20"/>
          <w:szCs w:val="20"/>
        </w:rPr>
        <w:t>Oct</w:t>
      </w:r>
      <w:r w:rsidR="0063096E">
        <w:rPr>
          <w:rFonts w:cs="B Nazanin"/>
          <w:sz w:val="20"/>
          <w:szCs w:val="20"/>
        </w:rPr>
        <w:t>.</w:t>
      </w:r>
      <w:r>
        <w:rPr>
          <w:sz w:val="20"/>
          <w:szCs w:val="20"/>
        </w:rPr>
        <w:t xml:space="preserve"> 2009.</w:t>
      </w:r>
    </w:p>
    <w:p w:rsidR="005F639D" w:rsidRDefault="005F639D" w:rsidP="00F763CC">
      <w:pPr>
        <w:autoSpaceDE w:val="0"/>
        <w:autoSpaceDN w:val="0"/>
        <w:adjustRightInd w:val="0"/>
        <w:jc w:val="both"/>
        <w:rPr>
          <w:sz w:val="20"/>
          <w:szCs w:val="20"/>
        </w:rPr>
      </w:pPr>
    </w:p>
    <w:p w:rsidR="00404426" w:rsidRDefault="00404426" w:rsidP="005E3E38">
      <w:pPr>
        <w:autoSpaceDE w:val="0"/>
        <w:autoSpaceDN w:val="0"/>
        <w:adjustRightInd w:val="0"/>
        <w:jc w:val="both"/>
        <w:rPr>
          <w:rFonts w:cs="B Nazanin"/>
          <w:sz w:val="20"/>
          <w:szCs w:val="20"/>
        </w:rPr>
      </w:pPr>
      <w:r>
        <w:rPr>
          <w:sz w:val="20"/>
          <w:szCs w:val="20"/>
        </w:rPr>
        <w:t xml:space="preserve">12- </w:t>
      </w:r>
      <w:r w:rsidR="00237276" w:rsidRPr="00237276">
        <w:rPr>
          <w:sz w:val="20"/>
          <w:szCs w:val="20"/>
        </w:rPr>
        <w:t>H. Bakhshandeh Amnieh, M.R. Mozdianfard, A. Siamaki, S. Nadimi</w:t>
      </w:r>
      <w:r w:rsidR="00F763CC">
        <w:rPr>
          <w:sz w:val="20"/>
          <w:szCs w:val="20"/>
        </w:rPr>
        <w:t xml:space="preserve">; </w:t>
      </w:r>
      <w:r w:rsidR="0063096E">
        <w:rPr>
          <w:rFonts w:cs="B Nazanin"/>
          <w:sz w:val="20"/>
          <w:szCs w:val="20"/>
        </w:rPr>
        <w:t>"</w:t>
      </w:r>
      <w:r w:rsidR="00F763CC" w:rsidRPr="00F763CC">
        <w:rPr>
          <w:rFonts w:cs="B Nazanin"/>
          <w:sz w:val="20"/>
          <w:szCs w:val="20"/>
        </w:rPr>
        <w:t xml:space="preserve">Health and </w:t>
      </w:r>
      <w:r w:rsidR="005E3E38">
        <w:rPr>
          <w:rFonts w:cs="B Nazanin"/>
          <w:sz w:val="20"/>
          <w:szCs w:val="20"/>
        </w:rPr>
        <w:t>s</w:t>
      </w:r>
      <w:r w:rsidR="00F763CC" w:rsidRPr="00F763CC">
        <w:rPr>
          <w:rFonts w:cs="B Nazanin"/>
          <w:sz w:val="20"/>
          <w:szCs w:val="20"/>
        </w:rPr>
        <w:t xml:space="preserve">afety at </w:t>
      </w:r>
      <w:r w:rsidR="005E3E38">
        <w:rPr>
          <w:rFonts w:cs="B Nazanin"/>
          <w:sz w:val="20"/>
          <w:szCs w:val="20"/>
        </w:rPr>
        <w:t>w</w:t>
      </w:r>
      <w:r w:rsidR="00F763CC" w:rsidRPr="00F763CC">
        <w:rPr>
          <w:rFonts w:cs="B Nazanin"/>
          <w:sz w:val="20"/>
          <w:szCs w:val="20"/>
        </w:rPr>
        <w:t>orkstations of Gotvand</w:t>
      </w:r>
      <w:r w:rsidR="00F763CC">
        <w:rPr>
          <w:rFonts w:cs="B Nazanin"/>
          <w:sz w:val="20"/>
          <w:szCs w:val="20"/>
        </w:rPr>
        <w:t xml:space="preserve"> </w:t>
      </w:r>
      <w:r w:rsidR="00F763CC" w:rsidRPr="00F763CC">
        <w:rPr>
          <w:rFonts w:cs="B Nazanin"/>
          <w:sz w:val="20"/>
          <w:szCs w:val="20"/>
        </w:rPr>
        <w:t>Olya Dam, Khoozestan-Iran</w:t>
      </w:r>
      <w:r w:rsidR="0063096E">
        <w:rPr>
          <w:rFonts w:cs="B Nazanin"/>
          <w:sz w:val="20"/>
          <w:szCs w:val="20"/>
        </w:rPr>
        <w:t>"</w:t>
      </w:r>
      <w:r w:rsidR="00F763CC">
        <w:rPr>
          <w:rFonts w:cs="B Nazanin"/>
          <w:sz w:val="20"/>
          <w:szCs w:val="20"/>
        </w:rPr>
        <w:t>; 2</w:t>
      </w:r>
      <w:r w:rsidR="00F763CC" w:rsidRPr="00F763CC">
        <w:rPr>
          <w:rFonts w:cs="B Nazanin"/>
          <w:sz w:val="20"/>
          <w:szCs w:val="20"/>
          <w:vertAlign w:val="superscript"/>
        </w:rPr>
        <w:t>nd</w:t>
      </w:r>
      <w:r w:rsidR="00F763CC">
        <w:rPr>
          <w:rFonts w:cs="B Nazanin"/>
          <w:sz w:val="20"/>
          <w:szCs w:val="20"/>
        </w:rPr>
        <w:t xml:space="preserve"> International Conference On Health, Safety, Environment; </w:t>
      </w:r>
      <w:r w:rsidR="0063096E">
        <w:rPr>
          <w:rFonts w:cs="B Nazanin"/>
          <w:sz w:val="20"/>
          <w:szCs w:val="20"/>
        </w:rPr>
        <w:t xml:space="preserve">Tehran; </w:t>
      </w:r>
      <w:r w:rsidR="00F763CC">
        <w:rPr>
          <w:rFonts w:cs="B Nazanin"/>
          <w:sz w:val="20"/>
          <w:szCs w:val="20"/>
        </w:rPr>
        <w:t>Nov</w:t>
      </w:r>
      <w:r w:rsidR="0063096E">
        <w:rPr>
          <w:rFonts w:cs="B Nazanin"/>
          <w:sz w:val="20"/>
          <w:szCs w:val="20"/>
        </w:rPr>
        <w:t>. 2009</w:t>
      </w:r>
      <w:r w:rsidR="00F763CC">
        <w:rPr>
          <w:rFonts w:cs="B Nazanin"/>
          <w:sz w:val="20"/>
          <w:szCs w:val="20"/>
        </w:rPr>
        <w:t>.</w:t>
      </w:r>
    </w:p>
    <w:p w:rsidR="005F639D" w:rsidRDefault="005F639D" w:rsidP="00FE196E">
      <w:pPr>
        <w:spacing w:line="10" w:lineRule="atLeast"/>
        <w:jc w:val="both"/>
        <w:rPr>
          <w:rFonts w:cs="B Nazanin"/>
          <w:sz w:val="20"/>
          <w:szCs w:val="20"/>
        </w:rPr>
      </w:pPr>
    </w:p>
    <w:p w:rsidR="00F763CC" w:rsidRDefault="00F763CC" w:rsidP="0063096E">
      <w:pPr>
        <w:spacing w:line="10" w:lineRule="atLeast"/>
        <w:jc w:val="both"/>
        <w:rPr>
          <w:rFonts w:cs="B Nazanin"/>
          <w:sz w:val="20"/>
          <w:szCs w:val="20"/>
        </w:rPr>
      </w:pPr>
      <w:r>
        <w:rPr>
          <w:rFonts w:cs="B Nazanin"/>
          <w:sz w:val="20"/>
          <w:szCs w:val="20"/>
        </w:rPr>
        <w:t>13-</w:t>
      </w:r>
      <w:r w:rsidRPr="00F763CC">
        <w:rPr>
          <w:rFonts w:cs="B Nazanin"/>
          <w:sz w:val="20"/>
          <w:szCs w:val="20"/>
        </w:rPr>
        <w:t xml:space="preserve"> </w:t>
      </w:r>
      <w:r w:rsidRPr="00C75697">
        <w:rPr>
          <w:rFonts w:cs="B Nazanin"/>
          <w:sz w:val="20"/>
          <w:szCs w:val="20"/>
        </w:rPr>
        <w:t>M. Akhbari</w:t>
      </w:r>
      <w:r>
        <w:rPr>
          <w:rFonts w:cs="B Nazanin"/>
          <w:sz w:val="20"/>
          <w:szCs w:val="20"/>
        </w:rPr>
        <w:t xml:space="preserve">, </w:t>
      </w:r>
      <w:r w:rsidRPr="00C75697">
        <w:rPr>
          <w:rFonts w:cs="B Nazanin"/>
          <w:sz w:val="20"/>
          <w:szCs w:val="20"/>
        </w:rPr>
        <w:t>M.R. Mozdianfard</w:t>
      </w:r>
      <w:r>
        <w:rPr>
          <w:rFonts w:cs="B Nazanin"/>
          <w:sz w:val="20"/>
          <w:szCs w:val="20"/>
        </w:rPr>
        <w:t xml:space="preserve">, </w:t>
      </w:r>
      <w:r w:rsidRPr="00C75697">
        <w:rPr>
          <w:rFonts w:cs="B Nazanin"/>
          <w:sz w:val="20"/>
          <w:szCs w:val="20"/>
        </w:rPr>
        <w:t>M. Kaviyani</w:t>
      </w:r>
      <w:r>
        <w:rPr>
          <w:rFonts w:cs="B Nazanin"/>
          <w:sz w:val="20"/>
          <w:szCs w:val="20"/>
        </w:rPr>
        <w:t xml:space="preserve">, </w:t>
      </w:r>
      <w:r w:rsidRPr="00C75697">
        <w:rPr>
          <w:rFonts w:cs="B Nazanin"/>
          <w:sz w:val="20"/>
          <w:szCs w:val="20"/>
        </w:rPr>
        <w:t>H. Batooli</w:t>
      </w:r>
      <w:r>
        <w:rPr>
          <w:rFonts w:cs="B Nazanin"/>
          <w:sz w:val="20"/>
          <w:szCs w:val="20"/>
        </w:rPr>
        <w:t xml:space="preserve">; </w:t>
      </w:r>
      <w:r w:rsidR="0063096E">
        <w:rPr>
          <w:rFonts w:cs="B Nazanin"/>
          <w:sz w:val="20"/>
          <w:szCs w:val="20"/>
        </w:rPr>
        <w:t>"</w:t>
      </w:r>
      <w:r w:rsidRPr="00C75697">
        <w:rPr>
          <w:rFonts w:cs="B Nazanin"/>
          <w:sz w:val="20"/>
          <w:szCs w:val="20"/>
        </w:rPr>
        <w:t>Comparative yield and antioxidant properties of aqueous extract of Hypericum perforatum L. by using different method extraction</w:t>
      </w:r>
      <w:r w:rsidR="0063096E">
        <w:rPr>
          <w:rFonts w:cs="B Nazanin"/>
          <w:sz w:val="20"/>
          <w:szCs w:val="20"/>
        </w:rPr>
        <w:t>"</w:t>
      </w:r>
      <w:r>
        <w:rPr>
          <w:rFonts w:cs="B Nazanin"/>
          <w:sz w:val="20"/>
          <w:szCs w:val="20"/>
        </w:rPr>
        <w:t xml:space="preserve">; </w:t>
      </w:r>
      <w:r w:rsidRPr="00C75697">
        <w:rPr>
          <w:rFonts w:cs="B Nazanin"/>
          <w:sz w:val="20"/>
          <w:szCs w:val="20"/>
          <w:lang w:bidi="fa-IR"/>
        </w:rPr>
        <w:t>17</w:t>
      </w:r>
      <w:r w:rsidRPr="00C75697">
        <w:rPr>
          <w:rFonts w:cs="B Nazanin"/>
          <w:sz w:val="20"/>
          <w:szCs w:val="20"/>
          <w:vertAlign w:val="superscript"/>
          <w:lang w:bidi="fa-IR"/>
        </w:rPr>
        <w:t>th</w:t>
      </w:r>
      <w:r w:rsidRPr="00C75697">
        <w:rPr>
          <w:rFonts w:cs="B Nazanin"/>
          <w:sz w:val="20"/>
          <w:szCs w:val="20"/>
          <w:lang w:bidi="fa-IR"/>
        </w:rPr>
        <w:t xml:space="preserve"> Iranian Seminar of Analytical Chemistry</w:t>
      </w:r>
      <w:r>
        <w:rPr>
          <w:rFonts w:cs="B Nazanin"/>
          <w:sz w:val="20"/>
          <w:szCs w:val="20"/>
        </w:rPr>
        <w:t xml:space="preserve">; </w:t>
      </w:r>
      <w:r w:rsidR="0063096E" w:rsidRPr="00C75697">
        <w:rPr>
          <w:rFonts w:cs="B Nazanin"/>
          <w:sz w:val="20"/>
          <w:szCs w:val="20"/>
          <w:lang w:bidi="fa-IR"/>
        </w:rPr>
        <w:t>Kashan</w:t>
      </w:r>
      <w:r w:rsidR="0063096E">
        <w:rPr>
          <w:rFonts w:cs="B Nazanin"/>
          <w:sz w:val="20"/>
          <w:szCs w:val="20"/>
        </w:rPr>
        <w:t xml:space="preserve">; </w:t>
      </w:r>
      <w:r>
        <w:rPr>
          <w:rFonts w:cs="B Nazanin"/>
          <w:sz w:val="20"/>
          <w:szCs w:val="20"/>
        </w:rPr>
        <w:t>Sep</w:t>
      </w:r>
      <w:r w:rsidR="0063096E">
        <w:rPr>
          <w:rFonts w:cs="B Nazanin"/>
          <w:sz w:val="20"/>
          <w:szCs w:val="20"/>
        </w:rPr>
        <w:t>.</w:t>
      </w:r>
      <w:r>
        <w:rPr>
          <w:rFonts w:cs="B Nazanin"/>
          <w:sz w:val="20"/>
          <w:szCs w:val="20"/>
        </w:rPr>
        <w:t xml:space="preserve"> 2010.</w:t>
      </w:r>
    </w:p>
    <w:p w:rsidR="005F639D" w:rsidRDefault="005F639D" w:rsidP="00FE196E">
      <w:pPr>
        <w:spacing w:line="10" w:lineRule="atLeast"/>
        <w:jc w:val="both"/>
        <w:rPr>
          <w:rFonts w:cs="B Nazanin"/>
          <w:sz w:val="20"/>
          <w:szCs w:val="20"/>
        </w:rPr>
      </w:pPr>
    </w:p>
    <w:p w:rsidR="00F763CC" w:rsidRDefault="00F763CC" w:rsidP="0063096E">
      <w:pPr>
        <w:spacing w:line="10" w:lineRule="atLeast"/>
        <w:jc w:val="both"/>
        <w:rPr>
          <w:rFonts w:cs="B Nazanin"/>
          <w:sz w:val="20"/>
          <w:szCs w:val="20"/>
          <w:lang w:bidi="fa-IR"/>
        </w:rPr>
      </w:pPr>
      <w:r>
        <w:rPr>
          <w:rFonts w:cs="B Nazanin"/>
          <w:sz w:val="20"/>
          <w:szCs w:val="20"/>
        </w:rPr>
        <w:t xml:space="preserve">14- </w:t>
      </w:r>
      <w:r w:rsidR="00C856EC" w:rsidRPr="00C75697">
        <w:rPr>
          <w:sz w:val="20"/>
          <w:szCs w:val="20"/>
        </w:rPr>
        <w:t>M.</w:t>
      </w:r>
      <w:r w:rsidR="00C856EC">
        <w:rPr>
          <w:sz w:val="20"/>
          <w:szCs w:val="20"/>
        </w:rPr>
        <w:t xml:space="preserve"> </w:t>
      </w:r>
      <w:r w:rsidR="00C856EC" w:rsidRPr="00C75697">
        <w:rPr>
          <w:sz w:val="20"/>
          <w:szCs w:val="20"/>
        </w:rPr>
        <w:t>R. Mozdianfard</w:t>
      </w:r>
      <w:r w:rsidR="00C856EC">
        <w:rPr>
          <w:sz w:val="20"/>
          <w:szCs w:val="20"/>
        </w:rPr>
        <w:t xml:space="preserve">, </w:t>
      </w:r>
      <w:r w:rsidR="00C856EC" w:rsidRPr="00C75697">
        <w:rPr>
          <w:sz w:val="20"/>
          <w:szCs w:val="20"/>
        </w:rPr>
        <w:t>Y. Zare</w:t>
      </w:r>
      <w:r w:rsidR="00C856EC">
        <w:rPr>
          <w:sz w:val="20"/>
          <w:szCs w:val="20"/>
        </w:rPr>
        <w:t xml:space="preserve">; </w:t>
      </w:r>
      <w:r w:rsidR="0063096E">
        <w:rPr>
          <w:rFonts w:cs="B Nazanin"/>
          <w:sz w:val="20"/>
          <w:szCs w:val="20"/>
        </w:rPr>
        <w:t>"</w:t>
      </w:r>
      <w:r w:rsidR="00C856EC" w:rsidRPr="00C75697">
        <w:rPr>
          <w:rFonts w:cs="B Nazanin"/>
          <w:sz w:val="20"/>
          <w:szCs w:val="20"/>
        </w:rPr>
        <w:t>PP/Nanoclay/ CaCO</w:t>
      </w:r>
      <w:r w:rsidR="00C856EC" w:rsidRPr="00C75697">
        <w:rPr>
          <w:rFonts w:cs="B Nazanin"/>
          <w:sz w:val="20"/>
          <w:szCs w:val="20"/>
          <w:vertAlign w:val="subscript"/>
        </w:rPr>
        <w:t>3</w:t>
      </w:r>
      <w:r w:rsidR="00C856EC" w:rsidRPr="00C75697">
        <w:rPr>
          <w:rFonts w:cs="B Nazanin"/>
          <w:sz w:val="20"/>
          <w:szCs w:val="20"/>
        </w:rPr>
        <w:t xml:space="preserve"> Ternary Nanocomposite: A Review</w:t>
      </w:r>
      <w:r w:rsidR="000328A2">
        <w:rPr>
          <w:rFonts w:cs="B Nazanin"/>
          <w:sz w:val="20"/>
          <w:szCs w:val="20"/>
        </w:rPr>
        <w:t xml:space="preserve">; </w:t>
      </w:r>
      <w:r w:rsidR="00C856EC" w:rsidRPr="00C75697">
        <w:rPr>
          <w:rFonts w:cs="B Nazanin"/>
          <w:sz w:val="20"/>
          <w:szCs w:val="20"/>
        </w:rPr>
        <w:t>The 2</w:t>
      </w:r>
      <w:r w:rsidR="00C856EC" w:rsidRPr="00C75697">
        <w:rPr>
          <w:rFonts w:cs="B Nazanin"/>
          <w:sz w:val="20"/>
          <w:szCs w:val="20"/>
          <w:vertAlign w:val="superscript"/>
        </w:rPr>
        <w:t>nd</w:t>
      </w:r>
      <w:r w:rsidR="00C856EC" w:rsidRPr="00C75697">
        <w:rPr>
          <w:rFonts w:cs="B Nazanin"/>
          <w:sz w:val="20"/>
          <w:szCs w:val="20"/>
        </w:rPr>
        <w:t xml:space="preserve"> International Conf</w:t>
      </w:r>
      <w:r w:rsidR="005E3E38">
        <w:rPr>
          <w:rFonts w:cs="B Nazanin"/>
          <w:sz w:val="20"/>
          <w:szCs w:val="20"/>
        </w:rPr>
        <w:t>erence</w:t>
      </w:r>
      <w:r w:rsidR="00C856EC" w:rsidRPr="00C75697">
        <w:rPr>
          <w:rFonts w:cs="B Nazanin"/>
          <w:sz w:val="20"/>
          <w:szCs w:val="20"/>
        </w:rPr>
        <w:t>. on Composites: Characterization, Fabrication and Application</w:t>
      </w:r>
      <w:r w:rsidR="0063096E">
        <w:rPr>
          <w:rFonts w:cs="B Nazanin"/>
          <w:sz w:val="20"/>
          <w:szCs w:val="20"/>
        </w:rPr>
        <w:t>"</w:t>
      </w:r>
      <w:r w:rsidR="00C856EC">
        <w:rPr>
          <w:rFonts w:cs="B Nazanin"/>
          <w:sz w:val="20"/>
          <w:szCs w:val="20"/>
        </w:rPr>
        <w:t xml:space="preserve">; </w:t>
      </w:r>
      <w:r w:rsidR="0063096E" w:rsidRPr="00C75697">
        <w:rPr>
          <w:rFonts w:cs="B Nazanin"/>
          <w:sz w:val="20"/>
          <w:szCs w:val="20"/>
          <w:lang w:bidi="fa-IR"/>
        </w:rPr>
        <w:t>Kish Island</w:t>
      </w:r>
      <w:r w:rsidR="0063096E">
        <w:rPr>
          <w:rFonts w:cs="B Nazanin"/>
          <w:sz w:val="20"/>
          <w:szCs w:val="20"/>
          <w:lang w:bidi="fa-IR"/>
        </w:rPr>
        <w:t>;</w:t>
      </w:r>
      <w:r w:rsidR="0063096E">
        <w:rPr>
          <w:rFonts w:cs="B Nazanin"/>
          <w:sz w:val="20"/>
          <w:szCs w:val="20"/>
        </w:rPr>
        <w:t xml:space="preserve"> </w:t>
      </w:r>
      <w:r w:rsidR="00C856EC">
        <w:rPr>
          <w:rFonts w:cs="B Nazanin"/>
          <w:sz w:val="20"/>
          <w:szCs w:val="20"/>
        </w:rPr>
        <w:t>Dec</w:t>
      </w:r>
      <w:r w:rsidR="0063096E">
        <w:rPr>
          <w:rFonts w:cs="B Nazanin"/>
          <w:sz w:val="20"/>
          <w:szCs w:val="20"/>
        </w:rPr>
        <w:t>. 2010</w:t>
      </w:r>
      <w:r w:rsidR="00C856EC">
        <w:rPr>
          <w:rFonts w:cs="B Nazanin"/>
          <w:sz w:val="20"/>
          <w:szCs w:val="20"/>
          <w:lang w:bidi="fa-IR"/>
        </w:rPr>
        <w:t>.</w:t>
      </w:r>
    </w:p>
    <w:p w:rsidR="005F639D" w:rsidRDefault="005F639D" w:rsidP="00FE196E">
      <w:pPr>
        <w:spacing w:line="10" w:lineRule="atLeast"/>
        <w:jc w:val="both"/>
        <w:rPr>
          <w:rFonts w:cs="B Nazanin"/>
          <w:sz w:val="20"/>
          <w:szCs w:val="20"/>
        </w:rPr>
      </w:pPr>
    </w:p>
    <w:p w:rsidR="00B84776" w:rsidRDefault="00702BF6" w:rsidP="00CD02F3">
      <w:pPr>
        <w:spacing w:line="10" w:lineRule="atLeast"/>
        <w:jc w:val="both"/>
        <w:rPr>
          <w:rFonts w:cs="B Nazanin"/>
          <w:sz w:val="20"/>
          <w:szCs w:val="20"/>
        </w:rPr>
      </w:pPr>
      <w:r>
        <w:rPr>
          <w:rFonts w:cs="B Nazanin"/>
          <w:sz w:val="20"/>
          <w:szCs w:val="20"/>
        </w:rPr>
        <w:t xml:space="preserve">15- </w:t>
      </w:r>
      <w:r w:rsidR="00B84776" w:rsidRPr="00C75697">
        <w:rPr>
          <w:rFonts w:cs="B Nazanin"/>
          <w:sz w:val="20"/>
          <w:szCs w:val="20"/>
        </w:rPr>
        <w:t>M.R. Mozdianfard</w:t>
      </w:r>
      <w:r w:rsidR="00B84776">
        <w:rPr>
          <w:rFonts w:cs="B Nazanin"/>
          <w:sz w:val="20"/>
          <w:szCs w:val="20"/>
        </w:rPr>
        <w:t xml:space="preserve">, </w:t>
      </w:r>
      <w:r w:rsidR="00B84776" w:rsidRPr="00C75697">
        <w:rPr>
          <w:rFonts w:cs="B Nazanin"/>
          <w:sz w:val="20"/>
          <w:szCs w:val="20"/>
        </w:rPr>
        <w:t>M. Akhbari</w:t>
      </w:r>
      <w:r w:rsidR="00B84776">
        <w:rPr>
          <w:rFonts w:cs="B Nazanin"/>
          <w:sz w:val="20"/>
          <w:szCs w:val="20"/>
        </w:rPr>
        <w:t xml:space="preserve">, </w:t>
      </w:r>
      <w:r w:rsidR="00B84776" w:rsidRPr="00C75697">
        <w:rPr>
          <w:rFonts w:cs="B Nazanin"/>
          <w:sz w:val="20"/>
          <w:szCs w:val="20"/>
        </w:rPr>
        <w:t>H. Gholami</w:t>
      </w:r>
      <w:r w:rsidR="00B84776">
        <w:rPr>
          <w:rFonts w:cs="B Nazanin"/>
          <w:sz w:val="20"/>
          <w:szCs w:val="20"/>
        </w:rPr>
        <w:t xml:space="preserve">; </w:t>
      </w:r>
      <w:r w:rsidR="0063096E">
        <w:rPr>
          <w:rFonts w:cs="B Nazanin"/>
          <w:sz w:val="20"/>
          <w:szCs w:val="20"/>
        </w:rPr>
        <w:t>"</w:t>
      </w:r>
      <w:r w:rsidR="00B84776" w:rsidRPr="00C75697">
        <w:rPr>
          <w:rFonts w:cs="B Nazanin"/>
          <w:sz w:val="20"/>
          <w:szCs w:val="20"/>
        </w:rPr>
        <w:t xml:space="preserve">Comparative study of antioxidant activity of extracts from </w:t>
      </w:r>
      <w:r w:rsidR="00CD02F3">
        <w:rPr>
          <w:rFonts w:cs="B Nazanin"/>
          <w:sz w:val="20"/>
          <w:szCs w:val="20"/>
        </w:rPr>
        <w:t>I</w:t>
      </w:r>
      <w:r w:rsidR="00B84776" w:rsidRPr="00C75697">
        <w:rPr>
          <w:rFonts w:cs="B Nazanin"/>
          <w:sz w:val="20"/>
          <w:szCs w:val="20"/>
        </w:rPr>
        <w:t>ranian Pterocarya fraxinifolia L. leaves and stems</w:t>
      </w:r>
      <w:r w:rsidR="0063096E">
        <w:rPr>
          <w:rFonts w:cs="B Nazanin"/>
          <w:sz w:val="20"/>
          <w:szCs w:val="20"/>
        </w:rPr>
        <w:t>"</w:t>
      </w:r>
      <w:r w:rsidR="00B84776">
        <w:rPr>
          <w:rFonts w:cs="B Nazanin"/>
          <w:sz w:val="20"/>
          <w:szCs w:val="20"/>
        </w:rPr>
        <w:t xml:space="preserve">; </w:t>
      </w:r>
      <w:r w:rsidR="00B84776" w:rsidRPr="00C75697">
        <w:rPr>
          <w:rFonts w:cs="B Nazanin"/>
          <w:sz w:val="20"/>
          <w:szCs w:val="20"/>
          <w:lang w:bidi="fa-IR"/>
        </w:rPr>
        <w:t>17</w:t>
      </w:r>
      <w:r w:rsidR="00B84776" w:rsidRPr="00C75697">
        <w:rPr>
          <w:rFonts w:cs="B Nazanin"/>
          <w:sz w:val="20"/>
          <w:szCs w:val="20"/>
          <w:vertAlign w:val="superscript"/>
          <w:lang w:bidi="fa-IR"/>
        </w:rPr>
        <w:t>th</w:t>
      </w:r>
      <w:r w:rsidR="00B84776" w:rsidRPr="00C75697">
        <w:rPr>
          <w:rFonts w:cs="B Nazanin"/>
          <w:sz w:val="20"/>
          <w:szCs w:val="20"/>
          <w:lang w:bidi="fa-IR"/>
        </w:rPr>
        <w:t xml:space="preserve"> Iranian Seminar of Analytical Chemistry</w:t>
      </w:r>
      <w:r w:rsidR="00B84776">
        <w:rPr>
          <w:rFonts w:cs="B Nazanin"/>
          <w:sz w:val="20"/>
          <w:szCs w:val="20"/>
        </w:rPr>
        <w:t xml:space="preserve">; </w:t>
      </w:r>
      <w:r w:rsidR="0063096E" w:rsidRPr="00C75697">
        <w:rPr>
          <w:rFonts w:cs="B Nazanin"/>
          <w:sz w:val="20"/>
          <w:szCs w:val="20"/>
          <w:lang w:bidi="fa-IR"/>
        </w:rPr>
        <w:t>Kashan</w:t>
      </w:r>
      <w:r w:rsidR="0063096E">
        <w:rPr>
          <w:rFonts w:cs="B Nazanin"/>
          <w:sz w:val="20"/>
          <w:szCs w:val="20"/>
        </w:rPr>
        <w:t xml:space="preserve">; </w:t>
      </w:r>
      <w:r w:rsidR="00B84776">
        <w:rPr>
          <w:rFonts w:cs="B Nazanin"/>
          <w:sz w:val="20"/>
          <w:szCs w:val="20"/>
        </w:rPr>
        <w:t>Sep</w:t>
      </w:r>
      <w:r w:rsidR="0063096E">
        <w:rPr>
          <w:rFonts w:cs="B Nazanin"/>
          <w:sz w:val="20"/>
          <w:szCs w:val="20"/>
        </w:rPr>
        <w:t>.</w:t>
      </w:r>
      <w:r w:rsidR="00B84776">
        <w:rPr>
          <w:rFonts w:cs="B Nazanin"/>
          <w:sz w:val="20"/>
          <w:szCs w:val="20"/>
        </w:rPr>
        <w:t xml:space="preserve"> 2010.</w:t>
      </w:r>
    </w:p>
    <w:p w:rsidR="005F639D" w:rsidRDefault="005F639D" w:rsidP="00FE196E">
      <w:pPr>
        <w:spacing w:line="10" w:lineRule="atLeast"/>
        <w:jc w:val="both"/>
        <w:rPr>
          <w:rFonts w:cs="B Nazanin"/>
          <w:sz w:val="20"/>
          <w:szCs w:val="20"/>
        </w:rPr>
      </w:pPr>
    </w:p>
    <w:p w:rsidR="00B84776" w:rsidRDefault="00B84776" w:rsidP="000328A2">
      <w:pPr>
        <w:spacing w:line="10" w:lineRule="atLeast"/>
        <w:jc w:val="both"/>
        <w:rPr>
          <w:rFonts w:cs="B Nazanin"/>
          <w:sz w:val="20"/>
          <w:szCs w:val="20"/>
          <w:lang w:bidi="fa-IR"/>
        </w:rPr>
      </w:pPr>
      <w:r>
        <w:rPr>
          <w:rFonts w:cs="B Nazanin"/>
          <w:sz w:val="20"/>
          <w:szCs w:val="20"/>
        </w:rPr>
        <w:t xml:space="preserve">16- </w:t>
      </w:r>
      <w:r w:rsidRPr="00C75697">
        <w:rPr>
          <w:sz w:val="20"/>
          <w:szCs w:val="20"/>
        </w:rPr>
        <w:t>M.R. Mozdianfard</w:t>
      </w:r>
      <w:r>
        <w:rPr>
          <w:sz w:val="20"/>
          <w:szCs w:val="20"/>
          <w:lang w:bidi="fa-IR"/>
        </w:rPr>
        <w:t xml:space="preserve">, </w:t>
      </w:r>
      <w:r w:rsidRPr="00C75697">
        <w:rPr>
          <w:sz w:val="20"/>
          <w:szCs w:val="20"/>
        </w:rPr>
        <w:t>Y. Zare</w:t>
      </w:r>
      <w:r>
        <w:rPr>
          <w:sz w:val="20"/>
          <w:szCs w:val="20"/>
        </w:rPr>
        <w:t xml:space="preserve">; </w:t>
      </w:r>
      <w:r w:rsidR="0063096E">
        <w:rPr>
          <w:sz w:val="20"/>
          <w:szCs w:val="20"/>
        </w:rPr>
        <w:t>"</w:t>
      </w:r>
      <w:r w:rsidRPr="00C75697">
        <w:rPr>
          <w:rFonts w:cs="B Nazanin"/>
          <w:sz w:val="20"/>
          <w:szCs w:val="20"/>
        </w:rPr>
        <w:t xml:space="preserve">Application of </w:t>
      </w:r>
      <w:r w:rsidR="000328A2">
        <w:rPr>
          <w:rFonts w:cs="B Nazanin"/>
          <w:sz w:val="20"/>
          <w:szCs w:val="20"/>
        </w:rPr>
        <w:t>c</w:t>
      </w:r>
      <w:r w:rsidRPr="00C75697">
        <w:rPr>
          <w:rFonts w:cs="B Nazanin"/>
          <w:sz w:val="20"/>
          <w:szCs w:val="20"/>
        </w:rPr>
        <w:t xml:space="preserve">omposite </w:t>
      </w:r>
      <w:r w:rsidR="000328A2">
        <w:rPr>
          <w:rFonts w:cs="B Nazanin"/>
          <w:sz w:val="20"/>
          <w:szCs w:val="20"/>
        </w:rPr>
        <w:t>t</w:t>
      </w:r>
      <w:r w:rsidRPr="00C75697">
        <w:rPr>
          <w:rFonts w:cs="B Nazanin"/>
          <w:sz w:val="20"/>
          <w:szCs w:val="20"/>
        </w:rPr>
        <w:t xml:space="preserve">heories for </w:t>
      </w:r>
      <w:r w:rsidR="000328A2">
        <w:rPr>
          <w:rFonts w:cs="B Nazanin"/>
          <w:sz w:val="20"/>
          <w:szCs w:val="20"/>
        </w:rPr>
        <w:t>m</w:t>
      </w:r>
      <w:r w:rsidR="000328A2" w:rsidRPr="00C75697">
        <w:rPr>
          <w:rFonts w:cs="B Nazanin"/>
          <w:sz w:val="20"/>
          <w:szCs w:val="20"/>
        </w:rPr>
        <w:t>odelling</w:t>
      </w:r>
      <w:r w:rsidRPr="00C75697">
        <w:rPr>
          <w:rFonts w:cs="B Nazanin"/>
          <w:sz w:val="20"/>
          <w:szCs w:val="20"/>
        </w:rPr>
        <w:t xml:space="preserve"> </w:t>
      </w:r>
      <w:r w:rsidR="000328A2">
        <w:rPr>
          <w:rFonts w:cs="B Nazanin"/>
          <w:sz w:val="20"/>
          <w:szCs w:val="20"/>
        </w:rPr>
        <w:t>t</w:t>
      </w:r>
      <w:r w:rsidRPr="00C75697">
        <w:rPr>
          <w:rFonts w:cs="B Nazanin"/>
          <w:sz w:val="20"/>
          <w:szCs w:val="20"/>
        </w:rPr>
        <w:t xml:space="preserve">ensile </w:t>
      </w:r>
      <w:r w:rsidR="000328A2">
        <w:rPr>
          <w:rFonts w:cs="B Nazanin"/>
          <w:sz w:val="20"/>
          <w:szCs w:val="20"/>
        </w:rPr>
        <w:t>m</w:t>
      </w:r>
      <w:r w:rsidRPr="00C75697">
        <w:rPr>
          <w:rFonts w:cs="B Nazanin"/>
          <w:sz w:val="20"/>
          <w:szCs w:val="20"/>
        </w:rPr>
        <w:t>odulus of PP/Nanoclay/CaCO</w:t>
      </w:r>
      <w:r w:rsidRPr="00C75697">
        <w:rPr>
          <w:rFonts w:cs="B Nazanin"/>
          <w:sz w:val="20"/>
          <w:szCs w:val="20"/>
          <w:vertAlign w:val="subscript"/>
        </w:rPr>
        <w:t>3</w:t>
      </w:r>
      <w:r w:rsidRPr="00C75697">
        <w:rPr>
          <w:rFonts w:cs="B Nazanin"/>
          <w:sz w:val="20"/>
          <w:szCs w:val="20"/>
        </w:rPr>
        <w:t xml:space="preserve"> Hybrid </w:t>
      </w:r>
      <w:r w:rsidR="000328A2">
        <w:rPr>
          <w:rFonts w:cs="B Nazanin"/>
          <w:sz w:val="20"/>
          <w:szCs w:val="20"/>
        </w:rPr>
        <w:t>n</w:t>
      </w:r>
      <w:r w:rsidRPr="00C75697">
        <w:rPr>
          <w:rFonts w:cs="B Nazanin"/>
          <w:sz w:val="20"/>
          <w:szCs w:val="20"/>
        </w:rPr>
        <w:t>anocomposite</w:t>
      </w:r>
      <w:r w:rsidR="0063096E">
        <w:rPr>
          <w:rFonts w:cs="B Nazanin"/>
          <w:sz w:val="20"/>
          <w:szCs w:val="20"/>
        </w:rPr>
        <w:t>"</w:t>
      </w:r>
      <w:r>
        <w:rPr>
          <w:rFonts w:cs="B Nazanin"/>
          <w:sz w:val="20"/>
          <w:szCs w:val="20"/>
        </w:rPr>
        <w:t xml:space="preserve">; </w:t>
      </w:r>
      <w:r w:rsidRPr="00C75697">
        <w:rPr>
          <w:rFonts w:cs="B Nazanin"/>
          <w:sz w:val="20"/>
          <w:szCs w:val="20"/>
        </w:rPr>
        <w:t>The 2</w:t>
      </w:r>
      <w:r w:rsidRPr="00C75697">
        <w:rPr>
          <w:rFonts w:cs="B Nazanin"/>
          <w:sz w:val="20"/>
          <w:szCs w:val="20"/>
          <w:vertAlign w:val="superscript"/>
        </w:rPr>
        <w:t>nd</w:t>
      </w:r>
      <w:r w:rsidRPr="00C75697">
        <w:rPr>
          <w:rFonts w:cs="B Nazanin"/>
          <w:sz w:val="20"/>
          <w:szCs w:val="20"/>
        </w:rPr>
        <w:t xml:space="preserve"> Int</w:t>
      </w:r>
      <w:r w:rsidR="000328A2">
        <w:rPr>
          <w:rFonts w:cs="B Nazanin"/>
          <w:sz w:val="20"/>
          <w:szCs w:val="20"/>
        </w:rPr>
        <w:t>.</w:t>
      </w:r>
      <w:r w:rsidRPr="00C75697">
        <w:rPr>
          <w:rFonts w:cs="B Nazanin"/>
          <w:sz w:val="20"/>
          <w:szCs w:val="20"/>
        </w:rPr>
        <w:t xml:space="preserve"> Conf</w:t>
      </w:r>
      <w:r w:rsidR="000328A2">
        <w:rPr>
          <w:rFonts w:cs="B Nazanin"/>
          <w:sz w:val="20"/>
          <w:szCs w:val="20"/>
        </w:rPr>
        <w:t>erence</w:t>
      </w:r>
      <w:r w:rsidRPr="00C75697">
        <w:rPr>
          <w:rFonts w:cs="B Nazanin"/>
          <w:sz w:val="20"/>
          <w:szCs w:val="20"/>
        </w:rPr>
        <w:t xml:space="preserve"> on </w:t>
      </w:r>
      <w:r w:rsidR="000328A2">
        <w:rPr>
          <w:rFonts w:cs="B Nazanin"/>
          <w:sz w:val="20"/>
          <w:szCs w:val="20"/>
        </w:rPr>
        <w:t>C</w:t>
      </w:r>
      <w:r w:rsidRPr="00C75697">
        <w:rPr>
          <w:rFonts w:cs="B Nazanin"/>
          <w:sz w:val="20"/>
          <w:szCs w:val="20"/>
        </w:rPr>
        <w:t>omposites: Characterization, Fabrication and Application</w:t>
      </w:r>
      <w:r>
        <w:rPr>
          <w:rFonts w:cs="B Nazanin"/>
          <w:sz w:val="20"/>
          <w:szCs w:val="20"/>
        </w:rPr>
        <w:t xml:space="preserve">; </w:t>
      </w:r>
      <w:r w:rsidR="0063096E" w:rsidRPr="00C75697">
        <w:rPr>
          <w:rFonts w:cs="B Nazanin"/>
          <w:sz w:val="20"/>
          <w:szCs w:val="20"/>
          <w:lang w:bidi="fa-IR"/>
        </w:rPr>
        <w:t>Kish Island</w:t>
      </w:r>
      <w:r w:rsidR="0063096E">
        <w:rPr>
          <w:rFonts w:cs="B Nazanin"/>
          <w:sz w:val="20"/>
          <w:szCs w:val="20"/>
        </w:rPr>
        <w:t xml:space="preserve">; </w:t>
      </w:r>
      <w:r>
        <w:rPr>
          <w:rFonts w:cs="B Nazanin"/>
          <w:sz w:val="20"/>
          <w:szCs w:val="20"/>
        </w:rPr>
        <w:t>Dec</w:t>
      </w:r>
      <w:r w:rsidR="0063096E">
        <w:rPr>
          <w:rFonts w:cs="B Nazanin"/>
          <w:sz w:val="20"/>
          <w:szCs w:val="20"/>
        </w:rPr>
        <w:t>.</w:t>
      </w:r>
      <w:r>
        <w:rPr>
          <w:rFonts w:cs="B Nazanin"/>
          <w:sz w:val="20"/>
          <w:szCs w:val="20"/>
        </w:rPr>
        <w:t xml:space="preserve"> 2010</w:t>
      </w:r>
      <w:r>
        <w:rPr>
          <w:rFonts w:cs="B Nazanin"/>
          <w:sz w:val="20"/>
          <w:szCs w:val="20"/>
          <w:lang w:bidi="fa-IR"/>
        </w:rPr>
        <w:t>.</w:t>
      </w:r>
    </w:p>
    <w:p w:rsidR="005F639D" w:rsidRDefault="005F639D" w:rsidP="00FE196E">
      <w:pPr>
        <w:spacing w:line="10" w:lineRule="atLeast"/>
        <w:jc w:val="both"/>
        <w:rPr>
          <w:rFonts w:cs="B Nazanin"/>
          <w:sz w:val="20"/>
          <w:szCs w:val="20"/>
        </w:rPr>
      </w:pPr>
    </w:p>
    <w:p w:rsidR="007A4706" w:rsidRDefault="00B84776" w:rsidP="000328A2">
      <w:pPr>
        <w:spacing w:line="10" w:lineRule="atLeast"/>
        <w:jc w:val="both"/>
        <w:rPr>
          <w:rFonts w:cs="B Nazanin"/>
          <w:sz w:val="20"/>
          <w:szCs w:val="20"/>
        </w:rPr>
      </w:pPr>
      <w:r>
        <w:rPr>
          <w:rFonts w:cs="B Nazanin"/>
          <w:sz w:val="20"/>
          <w:szCs w:val="20"/>
        </w:rPr>
        <w:t xml:space="preserve">17- </w:t>
      </w:r>
      <w:r w:rsidR="007A4706" w:rsidRPr="00EC487A">
        <w:rPr>
          <w:color w:val="000000"/>
          <w:sz w:val="20"/>
          <w:szCs w:val="20"/>
        </w:rPr>
        <w:t>M</w:t>
      </w:r>
      <w:r w:rsidR="007A4706">
        <w:rPr>
          <w:color w:val="000000"/>
          <w:sz w:val="20"/>
          <w:szCs w:val="20"/>
        </w:rPr>
        <w:t>.</w:t>
      </w:r>
      <w:r w:rsidR="007A4706" w:rsidRPr="00EC487A">
        <w:rPr>
          <w:color w:val="000000"/>
          <w:sz w:val="20"/>
          <w:szCs w:val="20"/>
        </w:rPr>
        <w:t xml:space="preserve"> Khajenoori</w:t>
      </w:r>
      <w:r w:rsidR="007A4706">
        <w:rPr>
          <w:rFonts w:cs="B Nazanin"/>
          <w:sz w:val="20"/>
          <w:szCs w:val="20"/>
        </w:rPr>
        <w:t xml:space="preserve">, </w:t>
      </w:r>
      <w:r w:rsidR="007A4706" w:rsidRPr="00EC487A">
        <w:rPr>
          <w:color w:val="000000"/>
          <w:sz w:val="20"/>
          <w:szCs w:val="20"/>
        </w:rPr>
        <w:t>M. Asghari</w:t>
      </w:r>
      <w:r w:rsidR="007A4706">
        <w:rPr>
          <w:color w:val="000000"/>
          <w:sz w:val="20"/>
          <w:szCs w:val="20"/>
        </w:rPr>
        <w:t xml:space="preserve">, </w:t>
      </w:r>
      <w:r w:rsidR="007A4706" w:rsidRPr="00EC487A">
        <w:rPr>
          <w:color w:val="000000"/>
          <w:sz w:val="20"/>
          <w:szCs w:val="20"/>
        </w:rPr>
        <w:t>M.</w:t>
      </w:r>
      <w:r w:rsidR="007A4706">
        <w:rPr>
          <w:color w:val="000000"/>
          <w:sz w:val="20"/>
          <w:szCs w:val="20"/>
        </w:rPr>
        <w:t xml:space="preserve"> R. </w:t>
      </w:r>
      <w:r w:rsidR="007A4706" w:rsidRPr="00EC487A">
        <w:rPr>
          <w:color w:val="000000"/>
          <w:sz w:val="20"/>
          <w:szCs w:val="20"/>
        </w:rPr>
        <w:t>Mozdianfard</w:t>
      </w:r>
      <w:r w:rsidR="007A4706">
        <w:rPr>
          <w:color w:val="000000"/>
          <w:sz w:val="20"/>
          <w:szCs w:val="20"/>
        </w:rPr>
        <w:t xml:space="preserve">; </w:t>
      </w:r>
      <w:r w:rsidR="00F43A1D">
        <w:rPr>
          <w:color w:val="000000"/>
          <w:sz w:val="20"/>
          <w:szCs w:val="20"/>
        </w:rPr>
        <w:t>"</w:t>
      </w:r>
      <w:r w:rsidR="007A4706" w:rsidRPr="00EC487A">
        <w:rPr>
          <w:sz w:val="20"/>
          <w:szCs w:val="20"/>
        </w:rPr>
        <w:t xml:space="preserve">Recent </w:t>
      </w:r>
      <w:r w:rsidR="000328A2">
        <w:rPr>
          <w:sz w:val="20"/>
          <w:szCs w:val="20"/>
        </w:rPr>
        <w:t>d</w:t>
      </w:r>
      <w:r w:rsidR="007A4706" w:rsidRPr="00EC487A">
        <w:rPr>
          <w:sz w:val="20"/>
          <w:szCs w:val="20"/>
        </w:rPr>
        <w:t xml:space="preserve">esalinations of </w:t>
      </w:r>
      <w:r w:rsidR="000328A2">
        <w:rPr>
          <w:sz w:val="20"/>
          <w:szCs w:val="20"/>
        </w:rPr>
        <w:t>b</w:t>
      </w:r>
      <w:r w:rsidR="007A4706" w:rsidRPr="00EC487A">
        <w:rPr>
          <w:sz w:val="20"/>
          <w:szCs w:val="20"/>
        </w:rPr>
        <w:t xml:space="preserve">rine: A </w:t>
      </w:r>
      <w:r w:rsidR="000328A2">
        <w:rPr>
          <w:sz w:val="20"/>
          <w:szCs w:val="20"/>
        </w:rPr>
        <w:t>r</w:t>
      </w:r>
      <w:r w:rsidR="007A4706" w:rsidRPr="00EC487A">
        <w:rPr>
          <w:sz w:val="20"/>
          <w:szCs w:val="20"/>
        </w:rPr>
        <w:t>eview</w:t>
      </w:r>
      <w:r w:rsidR="00F43A1D">
        <w:rPr>
          <w:sz w:val="20"/>
          <w:szCs w:val="20"/>
        </w:rPr>
        <w:t>"</w:t>
      </w:r>
      <w:r w:rsidR="007A4706">
        <w:rPr>
          <w:rFonts w:cs="B Nazanin"/>
          <w:sz w:val="20"/>
          <w:szCs w:val="20"/>
        </w:rPr>
        <w:t xml:space="preserve">; </w:t>
      </w:r>
      <w:r w:rsidR="007A4706" w:rsidRPr="00EC487A">
        <w:rPr>
          <w:rFonts w:cs="B Nazanin"/>
          <w:sz w:val="20"/>
          <w:szCs w:val="20"/>
        </w:rPr>
        <w:t>1</w:t>
      </w:r>
      <w:r w:rsidR="007A4706" w:rsidRPr="00EC487A">
        <w:rPr>
          <w:rFonts w:cs="B Nazanin"/>
          <w:sz w:val="20"/>
          <w:szCs w:val="20"/>
          <w:vertAlign w:val="superscript"/>
        </w:rPr>
        <w:t>st</w:t>
      </w:r>
      <w:r w:rsidR="007A4706" w:rsidRPr="00EC487A">
        <w:rPr>
          <w:rFonts w:cs="B Nazanin"/>
          <w:sz w:val="20"/>
          <w:szCs w:val="20"/>
        </w:rPr>
        <w:t xml:space="preserve"> Int</w:t>
      </w:r>
      <w:r w:rsidR="000328A2">
        <w:rPr>
          <w:rFonts w:cs="B Nazanin"/>
          <w:sz w:val="20"/>
          <w:szCs w:val="20"/>
        </w:rPr>
        <w:t xml:space="preserve">. </w:t>
      </w:r>
      <w:r w:rsidR="007A4706" w:rsidRPr="00EC487A">
        <w:rPr>
          <w:rFonts w:cs="B Nazanin"/>
          <w:sz w:val="20"/>
          <w:szCs w:val="20"/>
        </w:rPr>
        <w:t>Conf</w:t>
      </w:r>
      <w:r w:rsidR="000328A2">
        <w:rPr>
          <w:rFonts w:cs="B Nazanin"/>
          <w:sz w:val="20"/>
          <w:szCs w:val="20"/>
        </w:rPr>
        <w:t>erence</w:t>
      </w:r>
      <w:r w:rsidR="007A4706" w:rsidRPr="00EC487A">
        <w:rPr>
          <w:rFonts w:cs="B Nazanin"/>
          <w:sz w:val="20"/>
          <w:szCs w:val="20"/>
        </w:rPr>
        <w:t xml:space="preserve"> on Advances in </w:t>
      </w:r>
      <w:r w:rsidR="000328A2">
        <w:rPr>
          <w:rFonts w:cs="B Nazanin"/>
          <w:sz w:val="20"/>
          <w:szCs w:val="20"/>
        </w:rPr>
        <w:t>W</w:t>
      </w:r>
      <w:r w:rsidR="007A4706" w:rsidRPr="00EC487A">
        <w:rPr>
          <w:rFonts w:cs="B Nazanin"/>
          <w:sz w:val="20"/>
          <w:szCs w:val="20"/>
        </w:rPr>
        <w:t xml:space="preserve">ater </w:t>
      </w:r>
      <w:r w:rsidR="000328A2">
        <w:rPr>
          <w:rFonts w:cs="B Nazanin"/>
          <w:sz w:val="20"/>
          <w:szCs w:val="20"/>
        </w:rPr>
        <w:t>T</w:t>
      </w:r>
      <w:r w:rsidR="007A4706" w:rsidRPr="00EC487A">
        <w:rPr>
          <w:rFonts w:cs="B Nazanin"/>
          <w:sz w:val="20"/>
          <w:szCs w:val="20"/>
        </w:rPr>
        <w:t>reatment and Reuse</w:t>
      </w:r>
      <w:r w:rsidR="007A4706">
        <w:rPr>
          <w:rFonts w:cs="B Nazanin"/>
          <w:sz w:val="20"/>
          <w:szCs w:val="20"/>
        </w:rPr>
        <w:t>;</w:t>
      </w:r>
      <w:r w:rsidR="007A4706" w:rsidRPr="007A4706">
        <w:rPr>
          <w:rFonts w:cs="B Nazanin"/>
          <w:sz w:val="20"/>
          <w:szCs w:val="20"/>
          <w:lang w:bidi="fa-IR"/>
        </w:rPr>
        <w:t xml:space="preserve"> </w:t>
      </w:r>
      <w:r w:rsidR="00F43A1D" w:rsidRPr="00C75697">
        <w:rPr>
          <w:rFonts w:cs="B Nazanin"/>
          <w:sz w:val="20"/>
          <w:szCs w:val="20"/>
        </w:rPr>
        <w:t>Tehran</w:t>
      </w:r>
      <w:r w:rsidR="00F43A1D">
        <w:rPr>
          <w:rFonts w:cs="B Nazanin"/>
          <w:sz w:val="20"/>
          <w:szCs w:val="20"/>
          <w:lang w:bidi="fa-IR"/>
        </w:rPr>
        <w:t>;</w:t>
      </w:r>
      <w:r w:rsidR="00F43A1D" w:rsidRPr="00C75697">
        <w:rPr>
          <w:rFonts w:cs="B Nazanin"/>
          <w:sz w:val="20"/>
          <w:szCs w:val="20"/>
          <w:lang w:bidi="fa-IR"/>
        </w:rPr>
        <w:t xml:space="preserve"> </w:t>
      </w:r>
      <w:r w:rsidR="007A4706" w:rsidRPr="00C75697">
        <w:rPr>
          <w:rFonts w:cs="B Nazanin"/>
          <w:sz w:val="20"/>
          <w:szCs w:val="20"/>
          <w:lang w:bidi="fa-IR"/>
        </w:rPr>
        <w:t>Nov</w:t>
      </w:r>
      <w:r w:rsidR="00F43A1D">
        <w:rPr>
          <w:rFonts w:cs="B Nazanin"/>
          <w:sz w:val="20"/>
          <w:szCs w:val="20"/>
          <w:lang w:bidi="fa-IR"/>
        </w:rPr>
        <w:t>.</w:t>
      </w:r>
      <w:r w:rsidR="007A4706">
        <w:rPr>
          <w:rFonts w:cs="B Nazanin"/>
          <w:sz w:val="20"/>
          <w:szCs w:val="20"/>
          <w:lang w:val="en-US"/>
        </w:rPr>
        <w:t xml:space="preserve"> 2009.</w:t>
      </w:r>
    </w:p>
    <w:p w:rsidR="005F639D" w:rsidRDefault="005F639D" w:rsidP="00FE196E">
      <w:pPr>
        <w:jc w:val="both"/>
        <w:rPr>
          <w:rFonts w:cs="B Nazanin"/>
          <w:sz w:val="20"/>
          <w:szCs w:val="20"/>
        </w:rPr>
      </w:pPr>
    </w:p>
    <w:p w:rsidR="00B41521" w:rsidRDefault="007A4706" w:rsidP="000328A2">
      <w:pPr>
        <w:jc w:val="both"/>
        <w:rPr>
          <w:color w:val="000000"/>
          <w:sz w:val="20"/>
          <w:szCs w:val="20"/>
        </w:rPr>
      </w:pPr>
      <w:r>
        <w:rPr>
          <w:rFonts w:cs="B Nazanin"/>
          <w:sz w:val="20"/>
          <w:szCs w:val="20"/>
        </w:rPr>
        <w:t xml:space="preserve">18- </w:t>
      </w:r>
      <w:r w:rsidR="00B41521" w:rsidRPr="00EC487A">
        <w:rPr>
          <w:color w:val="000000"/>
          <w:sz w:val="20"/>
          <w:szCs w:val="20"/>
        </w:rPr>
        <w:t>E.</w:t>
      </w:r>
      <w:r w:rsidR="00B41521">
        <w:rPr>
          <w:color w:val="000000"/>
          <w:sz w:val="20"/>
          <w:szCs w:val="20"/>
        </w:rPr>
        <w:t xml:space="preserve"> </w:t>
      </w:r>
      <w:r w:rsidR="00B41521" w:rsidRPr="00EC487A">
        <w:rPr>
          <w:color w:val="000000"/>
          <w:sz w:val="20"/>
          <w:szCs w:val="20"/>
        </w:rPr>
        <w:t>Behranvand</w:t>
      </w:r>
      <w:r w:rsidR="00B41521">
        <w:rPr>
          <w:color w:val="000000"/>
          <w:sz w:val="20"/>
          <w:szCs w:val="20"/>
        </w:rPr>
        <w:t xml:space="preserve">, </w:t>
      </w:r>
      <w:r w:rsidR="00B41521" w:rsidRPr="00EC487A">
        <w:rPr>
          <w:color w:val="000000"/>
          <w:sz w:val="20"/>
          <w:szCs w:val="20"/>
        </w:rPr>
        <w:t>M.</w:t>
      </w:r>
      <w:r w:rsidR="00B41521">
        <w:rPr>
          <w:color w:val="000000"/>
          <w:sz w:val="20"/>
          <w:szCs w:val="20"/>
        </w:rPr>
        <w:t xml:space="preserve"> </w:t>
      </w:r>
      <w:r w:rsidR="00B41521" w:rsidRPr="00EC487A">
        <w:rPr>
          <w:color w:val="000000"/>
          <w:sz w:val="20"/>
          <w:szCs w:val="20"/>
        </w:rPr>
        <w:t>Asghari</w:t>
      </w:r>
      <w:r w:rsidR="00B41521">
        <w:rPr>
          <w:color w:val="000000"/>
          <w:sz w:val="20"/>
          <w:szCs w:val="20"/>
        </w:rPr>
        <w:t xml:space="preserve">, </w:t>
      </w:r>
      <w:r w:rsidR="00B41521" w:rsidRPr="00EC487A">
        <w:rPr>
          <w:color w:val="000000"/>
          <w:sz w:val="20"/>
          <w:szCs w:val="20"/>
        </w:rPr>
        <w:t>M.</w:t>
      </w:r>
      <w:r w:rsidR="00B41521">
        <w:rPr>
          <w:color w:val="000000"/>
          <w:sz w:val="20"/>
          <w:szCs w:val="20"/>
        </w:rPr>
        <w:t xml:space="preserve"> R. </w:t>
      </w:r>
      <w:r w:rsidR="00B41521" w:rsidRPr="00EC487A">
        <w:rPr>
          <w:color w:val="000000"/>
          <w:sz w:val="20"/>
          <w:szCs w:val="20"/>
        </w:rPr>
        <w:t>Mozdianfard</w:t>
      </w:r>
      <w:r w:rsidR="00B41521">
        <w:rPr>
          <w:color w:val="000000"/>
          <w:sz w:val="20"/>
          <w:szCs w:val="20"/>
        </w:rPr>
        <w:t xml:space="preserve">; </w:t>
      </w:r>
      <w:r w:rsidR="00F43A1D">
        <w:rPr>
          <w:rFonts w:cs="B Nazanin"/>
          <w:sz w:val="20"/>
          <w:szCs w:val="20"/>
        </w:rPr>
        <w:t>"</w:t>
      </w:r>
      <w:r w:rsidR="00B41521" w:rsidRPr="00EC487A">
        <w:rPr>
          <w:rFonts w:cs="B Nazanin"/>
          <w:sz w:val="20"/>
          <w:szCs w:val="20"/>
        </w:rPr>
        <w:t xml:space="preserve">A </w:t>
      </w:r>
      <w:r w:rsidR="000328A2">
        <w:rPr>
          <w:rFonts w:cs="B Nazanin"/>
          <w:sz w:val="20"/>
          <w:szCs w:val="20"/>
        </w:rPr>
        <w:t>n</w:t>
      </w:r>
      <w:r w:rsidR="00B41521" w:rsidRPr="00EC487A">
        <w:rPr>
          <w:rFonts w:cs="B Nazanin"/>
          <w:sz w:val="20"/>
          <w:szCs w:val="20"/>
        </w:rPr>
        <w:t xml:space="preserve">ew </w:t>
      </w:r>
      <w:r w:rsidR="000328A2">
        <w:rPr>
          <w:rFonts w:cs="B Nazanin"/>
          <w:sz w:val="20"/>
          <w:szCs w:val="20"/>
        </w:rPr>
        <w:t>a</w:t>
      </w:r>
      <w:r w:rsidR="00B41521" w:rsidRPr="00EC487A">
        <w:rPr>
          <w:rFonts w:cs="B Nazanin"/>
          <w:sz w:val="20"/>
          <w:szCs w:val="20"/>
        </w:rPr>
        <w:t xml:space="preserve">pproach </w:t>
      </w:r>
      <w:r w:rsidR="000328A2">
        <w:rPr>
          <w:rFonts w:cs="B Nazanin"/>
          <w:sz w:val="20"/>
          <w:szCs w:val="20"/>
        </w:rPr>
        <w:t>i</w:t>
      </w:r>
      <w:r w:rsidR="00B41521" w:rsidRPr="00EC487A">
        <w:rPr>
          <w:rFonts w:cs="B Nazanin"/>
          <w:sz w:val="20"/>
          <w:szCs w:val="20"/>
        </w:rPr>
        <w:t xml:space="preserve">n </w:t>
      </w:r>
      <w:r w:rsidR="000328A2">
        <w:rPr>
          <w:rFonts w:cs="B Nazanin"/>
          <w:sz w:val="20"/>
          <w:szCs w:val="20"/>
        </w:rPr>
        <w:t>c</w:t>
      </w:r>
      <w:r w:rsidR="00B41521" w:rsidRPr="00EC487A">
        <w:rPr>
          <w:rFonts w:cs="B Nazanin"/>
          <w:sz w:val="20"/>
          <w:szCs w:val="20"/>
        </w:rPr>
        <w:t xml:space="preserve">lassification </w:t>
      </w:r>
      <w:r w:rsidR="000328A2">
        <w:rPr>
          <w:rFonts w:cs="B Nazanin"/>
          <w:sz w:val="20"/>
          <w:szCs w:val="20"/>
        </w:rPr>
        <w:t>o</w:t>
      </w:r>
      <w:r w:rsidR="00B41521" w:rsidRPr="00EC487A">
        <w:rPr>
          <w:rFonts w:cs="B Nazanin"/>
          <w:sz w:val="20"/>
          <w:szCs w:val="20"/>
        </w:rPr>
        <w:t xml:space="preserve">f </w:t>
      </w:r>
      <w:r w:rsidR="000328A2">
        <w:rPr>
          <w:rFonts w:cs="B Nazanin"/>
          <w:sz w:val="20"/>
          <w:szCs w:val="20"/>
        </w:rPr>
        <w:t>m</w:t>
      </w:r>
      <w:r w:rsidR="000C38B7" w:rsidRPr="00EC487A">
        <w:rPr>
          <w:rFonts w:cs="B Nazanin"/>
          <w:sz w:val="20"/>
          <w:szCs w:val="20"/>
        </w:rPr>
        <w:t>odelling</w:t>
      </w:r>
      <w:r w:rsidR="00B41521" w:rsidRPr="00EC487A">
        <w:rPr>
          <w:rFonts w:cs="B Nazanin"/>
          <w:sz w:val="20"/>
          <w:szCs w:val="20"/>
        </w:rPr>
        <w:t xml:space="preserve"> </w:t>
      </w:r>
      <w:r w:rsidR="000328A2">
        <w:rPr>
          <w:rFonts w:cs="B Nazanin"/>
          <w:sz w:val="20"/>
          <w:szCs w:val="20"/>
        </w:rPr>
        <w:t>f</w:t>
      </w:r>
      <w:r w:rsidR="00B41521" w:rsidRPr="00EC487A">
        <w:rPr>
          <w:rFonts w:cs="B Nazanin"/>
          <w:sz w:val="20"/>
          <w:szCs w:val="20"/>
        </w:rPr>
        <w:t xml:space="preserve">or </w:t>
      </w:r>
      <w:r w:rsidR="000328A2">
        <w:rPr>
          <w:rFonts w:cs="B Nazanin"/>
          <w:sz w:val="20"/>
          <w:szCs w:val="20"/>
        </w:rPr>
        <w:t>r</w:t>
      </w:r>
      <w:r w:rsidR="00B41521" w:rsidRPr="00EC487A">
        <w:rPr>
          <w:rFonts w:cs="B Nazanin"/>
          <w:sz w:val="20"/>
          <w:szCs w:val="20"/>
        </w:rPr>
        <w:t xml:space="preserve">everse </w:t>
      </w:r>
      <w:r w:rsidR="000328A2">
        <w:rPr>
          <w:rFonts w:cs="B Nazanin"/>
          <w:sz w:val="20"/>
          <w:szCs w:val="20"/>
        </w:rPr>
        <w:t>o</w:t>
      </w:r>
      <w:r w:rsidR="00B41521" w:rsidRPr="00EC487A">
        <w:rPr>
          <w:rFonts w:cs="B Nazanin"/>
          <w:sz w:val="20"/>
          <w:szCs w:val="20"/>
        </w:rPr>
        <w:t xml:space="preserve">smosis </w:t>
      </w:r>
      <w:r w:rsidR="000328A2">
        <w:rPr>
          <w:rFonts w:cs="B Nazanin"/>
          <w:sz w:val="20"/>
          <w:szCs w:val="20"/>
        </w:rPr>
        <w:t>p</w:t>
      </w:r>
      <w:r w:rsidR="00B41521" w:rsidRPr="00EC487A">
        <w:rPr>
          <w:rFonts w:cs="B Nazanin"/>
          <w:sz w:val="20"/>
          <w:szCs w:val="20"/>
        </w:rPr>
        <w:t xml:space="preserve">rocess- A </w:t>
      </w:r>
      <w:r w:rsidR="000328A2">
        <w:rPr>
          <w:rFonts w:cs="B Nazanin"/>
          <w:sz w:val="20"/>
          <w:szCs w:val="20"/>
        </w:rPr>
        <w:t>c</w:t>
      </w:r>
      <w:r w:rsidR="00B41521" w:rsidRPr="00EC487A">
        <w:rPr>
          <w:rFonts w:cs="B Nazanin"/>
          <w:sz w:val="20"/>
          <w:szCs w:val="20"/>
        </w:rPr>
        <w:t xml:space="preserve">ritical </w:t>
      </w:r>
      <w:r w:rsidR="000328A2">
        <w:rPr>
          <w:rFonts w:cs="B Nazanin"/>
          <w:sz w:val="20"/>
          <w:szCs w:val="20"/>
        </w:rPr>
        <w:t>r</w:t>
      </w:r>
      <w:r w:rsidR="00B41521" w:rsidRPr="00EC487A">
        <w:rPr>
          <w:rFonts w:cs="B Nazanin"/>
          <w:sz w:val="20"/>
          <w:szCs w:val="20"/>
        </w:rPr>
        <w:t>eview</w:t>
      </w:r>
      <w:r w:rsidR="00F43A1D">
        <w:rPr>
          <w:color w:val="000000"/>
          <w:sz w:val="20"/>
          <w:szCs w:val="20"/>
        </w:rPr>
        <w:t>"</w:t>
      </w:r>
      <w:r w:rsidR="00B41521">
        <w:rPr>
          <w:color w:val="000000"/>
          <w:sz w:val="20"/>
          <w:szCs w:val="20"/>
        </w:rPr>
        <w:t xml:space="preserve">; </w:t>
      </w:r>
      <w:r w:rsidR="00B41521" w:rsidRPr="00EC487A">
        <w:rPr>
          <w:rFonts w:cs="B Nazanin"/>
          <w:sz w:val="20"/>
          <w:szCs w:val="20"/>
        </w:rPr>
        <w:t>6</w:t>
      </w:r>
      <w:r w:rsidR="00B41521" w:rsidRPr="00EC487A">
        <w:rPr>
          <w:rFonts w:cs="B Nazanin"/>
          <w:sz w:val="20"/>
          <w:szCs w:val="20"/>
          <w:vertAlign w:val="superscript"/>
        </w:rPr>
        <w:t>th</w:t>
      </w:r>
      <w:r w:rsidR="00B41521" w:rsidRPr="00EC487A">
        <w:rPr>
          <w:rFonts w:cs="B Nazanin"/>
          <w:sz w:val="20"/>
          <w:szCs w:val="20"/>
        </w:rPr>
        <w:t xml:space="preserve"> Int. Conference of </w:t>
      </w:r>
      <w:r w:rsidR="000328A2">
        <w:rPr>
          <w:rFonts w:cs="B Nazanin"/>
          <w:sz w:val="20"/>
          <w:szCs w:val="20"/>
        </w:rPr>
        <w:t>C</w:t>
      </w:r>
      <w:r w:rsidR="00B41521" w:rsidRPr="00EC487A">
        <w:rPr>
          <w:rFonts w:cs="B Nazanin"/>
          <w:sz w:val="20"/>
          <w:szCs w:val="20"/>
        </w:rPr>
        <w:t xml:space="preserve">hemical </w:t>
      </w:r>
      <w:r w:rsidR="000328A2">
        <w:rPr>
          <w:rFonts w:cs="B Nazanin"/>
          <w:sz w:val="20"/>
          <w:szCs w:val="20"/>
        </w:rPr>
        <w:t>E</w:t>
      </w:r>
      <w:r w:rsidR="00B41521" w:rsidRPr="00EC487A">
        <w:rPr>
          <w:rFonts w:cs="B Nazanin"/>
          <w:sz w:val="20"/>
          <w:szCs w:val="20"/>
        </w:rPr>
        <w:t>ngineering</w:t>
      </w:r>
      <w:r w:rsidR="00B41521">
        <w:rPr>
          <w:color w:val="000000"/>
          <w:sz w:val="20"/>
          <w:szCs w:val="20"/>
        </w:rPr>
        <w:t xml:space="preserve">; </w:t>
      </w:r>
      <w:r w:rsidR="00F43A1D" w:rsidRPr="00EC487A">
        <w:rPr>
          <w:rFonts w:cs="B Nazanin"/>
          <w:sz w:val="20"/>
          <w:szCs w:val="20"/>
        </w:rPr>
        <w:t>Kish Islan</w:t>
      </w:r>
      <w:r w:rsidR="00F43A1D">
        <w:rPr>
          <w:rFonts w:cs="B Nazanin"/>
          <w:sz w:val="20"/>
          <w:szCs w:val="20"/>
        </w:rPr>
        <w:t xml:space="preserve">d; </w:t>
      </w:r>
      <w:r w:rsidR="00B41521" w:rsidRPr="00C75697">
        <w:rPr>
          <w:rFonts w:cs="B Nazanin"/>
          <w:sz w:val="20"/>
          <w:szCs w:val="20"/>
          <w:lang w:bidi="fa-IR"/>
        </w:rPr>
        <w:t>Nov</w:t>
      </w:r>
      <w:r w:rsidR="00F43A1D">
        <w:rPr>
          <w:rFonts w:cs="B Nazanin"/>
          <w:sz w:val="20"/>
          <w:szCs w:val="20"/>
          <w:lang w:bidi="fa-IR"/>
        </w:rPr>
        <w:t>.</w:t>
      </w:r>
      <w:r w:rsidR="00B41521">
        <w:rPr>
          <w:rFonts w:cs="B Nazanin"/>
          <w:sz w:val="20"/>
          <w:szCs w:val="20"/>
          <w:lang w:val="en-US"/>
        </w:rPr>
        <w:t xml:space="preserve"> 2009</w:t>
      </w:r>
      <w:r w:rsidR="00B41521">
        <w:rPr>
          <w:color w:val="000000"/>
          <w:sz w:val="20"/>
          <w:szCs w:val="20"/>
        </w:rPr>
        <w:t>.</w:t>
      </w:r>
    </w:p>
    <w:p w:rsidR="005F639D" w:rsidRDefault="005F639D" w:rsidP="00FE196E">
      <w:pPr>
        <w:jc w:val="both"/>
        <w:rPr>
          <w:color w:val="000000"/>
          <w:sz w:val="20"/>
          <w:szCs w:val="20"/>
        </w:rPr>
      </w:pPr>
    </w:p>
    <w:p w:rsidR="00B41521" w:rsidRDefault="00B41521" w:rsidP="000328A2">
      <w:pPr>
        <w:jc w:val="both"/>
        <w:rPr>
          <w:rFonts w:cs="B Nazanin"/>
          <w:sz w:val="20"/>
          <w:szCs w:val="20"/>
        </w:rPr>
      </w:pPr>
      <w:r>
        <w:rPr>
          <w:color w:val="000000"/>
          <w:sz w:val="20"/>
          <w:szCs w:val="20"/>
        </w:rPr>
        <w:t xml:space="preserve">19- </w:t>
      </w:r>
      <w:r w:rsidRPr="00EC487A">
        <w:rPr>
          <w:color w:val="000000"/>
          <w:sz w:val="20"/>
          <w:szCs w:val="20"/>
        </w:rPr>
        <w:t>N. Razavi</w:t>
      </w:r>
      <w:r>
        <w:rPr>
          <w:color w:val="000000"/>
          <w:sz w:val="20"/>
          <w:szCs w:val="20"/>
        </w:rPr>
        <w:t xml:space="preserve">, </w:t>
      </w:r>
      <w:r w:rsidRPr="00EC487A">
        <w:rPr>
          <w:color w:val="000000"/>
          <w:sz w:val="20"/>
          <w:szCs w:val="20"/>
        </w:rPr>
        <w:t>M.</w:t>
      </w:r>
      <w:r>
        <w:rPr>
          <w:color w:val="000000"/>
          <w:sz w:val="20"/>
          <w:szCs w:val="20"/>
        </w:rPr>
        <w:t xml:space="preserve"> </w:t>
      </w:r>
      <w:r w:rsidRPr="00EC487A">
        <w:rPr>
          <w:color w:val="000000"/>
          <w:sz w:val="20"/>
          <w:szCs w:val="20"/>
        </w:rPr>
        <w:t>R. Mozdianfard</w:t>
      </w:r>
      <w:r>
        <w:rPr>
          <w:color w:val="000000"/>
          <w:sz w:val="20"/>
          <w:szCs w:val="20"/>
        </w:rPr>
        <w:t xml:space="preserve">, </w:t>
      </w:r>
      <w:r w:rsidRPr="00EC487A">
        <w:rPr>
          <w:color w:val="000000"/>
          <w:sz w:val="20"/>
          <w:szCs w:val="20"/>
        </w:rPr>
        <w:t>I. Akbari</w:t>
      </w:r>
      <w:r>
        <w:rPr>
          <w:color w:val="000000"/>
          <w:sz w:val="20"/>
          <w:szCs w:val="20"/>
        </w:rPr>
        <w:t xml:space="preserve">; </w:t>
      </w:r>
      <w:r w:rsidR="00F43A1D">
        <w:rPr>
          <w:rFonts w:cs="B Nazanin"/>
          <w:sz w:val="20"/>
          <w:szCs w:val="20"/>
        </w:rPr>
        <w:t>"</w:t>
      </w:r>
      <w:r w:rsidRPr="00136565">
        <w:rPr>
          <w:rFonts w:cs="B Nazanin"/>
          <w:sz w:val="20"/>
          <w:szCs w:val="20"/>
        </w:rPr>
        <w:t xml:space="preserve">Prediction of </w:t>
      </w:r>
      <w:r w:rsidR="000328A2">
        <w:rPr>
          <w:rFonts w:cs="B Nazanin"/>
          <w:sz w:val="20"/>
          <w:szCs w:val="20"/>
        </w:rPr>
        <w:t>c</w:t>
      </w:r>
      <w:r w:rsidRPr="00136565">
        <w:rPr>
          <w:rFonts w:cs="B Nazanin"/>
          <w:sz w:val="20"/>
          <w:szCs w:val="20"/>
        </w:rPr>
        <w:t xml:space="preserve">oncentration </w:t>
      </w:r>
      <w:r w:rsidR="000328A2">
        <w:rPr>
          <w:rFonts w:cs="B Nazanin"/>
          <w:sz w:val="20"/>
          <w:szCs w:val="20"/>
        </w:rPr>
        <w:t>p</w:t>
      </w:r>
      <w:r w:rsidRPr="00136565">
        <w:rPr>
          <w:rFonts w:cs="B Nazanin"/>
          <w:sz w:val="20"/>
          <w:szCs w:val="20"/>
        </w:rPr>
        <w:t xml:space="preserve">olarization </w:t>
      </w:r>
      <w:r w:rsidR="000328A2">
        <w:rPr>
          <w:rFonts w:cs="B Nazanin"/>
          <w:sz w:val="20"/>
          <w:szCs w:val="20"/>
        </w:rPr>
        <w:t>u</w:t>
      </w:r>
      <w:r w:rsidRPr="00136565">
        <w:rPr>
          <w:rFonts w:cs="B Nazanin"/>
          <w:sz w:val="20"/>
          <w:szCs w:val="20"/>
        </w:rPr>
        <w:t xml:space="preserve">sing </w:t>
      </w:r>
      <w:r w:rsidR="000328A2">
        <w:rPr>
          <w:rFonts w:cs="B Nazanin"/>
          <w:sz w:val="20"/>
          <w:szCs w:val="20"/>
        </w:rPr>
        <w:t>l</w:t>
      </w:r>
      <w:r w:rsidRPr="00136565">
        <w:rPr>
          <w:rFonts w:cs="B Nazanin"/>
          <w:sz w:val="20"/>
          <w:szCs w:val="20"/>
        </w:rPr>
        <w:t xml:space="preserve">iquid </w:t>
      </w:r>
      <w:r w:rsidR="000328A2">
        <w:rPr>
          <w:rFonts w:cs="B Nazanin"/>
          <w:sz w:val="20"/>
          <w:szCs w:val="20"/>
        </w:rPr>
        <w:t>p</w:t>
      </w:r>
      <w:r w:rsidRPr="00136565">
        <w:rPr>
          <w:rFonts w:cs="B Nazanin"/>
          <w:sz w:val="20"/>
          <w:szCs w:val="20"/>
        </w:rPr>
        <w:t xml:space="preserve">hase </w:t>
      </w:r>
      <w:r w:rsidR="000328A2">
        <w:rPr>
          <w:rFonts w:cs="B Nazanin"/>
          <w:sz w:val="20"/>
          <w:szCs w:val="20"/>
        </w:rPr>
        <w:t>a</w:t>
      </w:r>
      <w:r w:rsidRPr="00136565">
        <w:rPr>
          <w:rFonts w:cs="B Nazanin"/>
          <w:sz w:val="20"/>
          <w:szCs w:val="20"/>
        </w:rPr>
        <w:t xml:space="preserve">ctivity </w:t>
      </w:r>
      <w:r w:rsidR="000328A2">
        <w:rPr>
          <w:rFonts w:cs="B Nazanin"/>
          <w:sz w:val="20"/>
          <w:szCs w:val="20"/>
        </w:rPr>
        <w:t>c</w:t>
      </w:r>
      <w:r w:rsidRPr="00136565">
        <w:rPr>
          <w:rFonts w:cs="B Nazanin"/>
          <w:sz w:val="20"/>
          <w:szCs w:val="20"/>
        </w:rPr>
        <w:t>oefficients</w:t>
      </w:r>
      <w:r w:rsidR="00F43A1D">
        <w:rPr>
          <w:color w:val="000000"/>
          <w:sz w:val="20"/>
          <w:szCs w:val="20"/>
        </w:rPr>
        <w:t>"</w:t>
      </w:r>
      <w:r>
        <w:rPr>
          <w:color w:val="000000"/>
          <w:sz w:val="20"/>
          <w:szCs w:val="20"/>
        </w:rPr>
        <w:t xml:space="preserve">; </w:t>
      </w:r>
      <w:r w:rsidRPr="00EC487A">
        <w:rPr>
          <w:rFonts w:cs="B Nazanin"/>
          <w:sz w:val="20"/>
          <w:szCs w:val="20"/>
        </w:rPr>
        <w:t>13</w:t>
      </w:r>
      <w:r w:rsidRPr="00EC487A">
        <w:rPr>
          <w:rFonts w:cs="B Nazanin"/>
          <w:sz w:val="20"/>
          <w:szCs w:val="20"/>
          <w:vertAlign w:val="superscript"/>
        </w:rPr>
        <w:t>th</w:t>
      </w:r>
      <w:r w:rsidRPr="00EC487A">
        <w:rPr>
          <w:rFonts w:cs="B Nazanin"/>
          <w:sz w:val="20"/>
          <w:szCs w:val="20"/>
        </w:rPr>
        <w:t xml:space="preserve"> Iranian national chemical engineering congress &amp; 1</w:t>
      </w:r>
      <w:r w:rsidRPr="00EC487A">
        <w:rPr>
          <w:rFonts w:cs="B Nazanin"/>
          <w:sz w:val="20"/>
          <w:szCs w:val="20"/>
          <w:vertAlign w:val="superscript"/>
        </w:rPr>
        <w:t>th</w:t>
      </w:r>
      <w:r w:rsidRPr="00EC487A">
        <w:rPr>
          <w:rFonts w:cs="B Nazanin"/>
          <w:sz w:val="20"/>
          <w:szCs w:val="20"/>
        </w:rPr>
        <w:t xml:space="preserve"> Int. </w:t>
      </w:r>
      <w:r w:rsidR="000328A2">
        <w:rPr>
          <w:rFonts w:cs="B Nazanin"/>
          <w:sz w:val="20"/>
          <w:szCs w:val="20"/>
        </w:rPr>
        <w:t>R</w:t>
      </w:r>
      <w:r w:rsidRPr="00EC487A">
        <w:rPr>
          <w:rFonts w:cs="B Nazanin"/>
          <w:sz w:val="20"/>
          <w:szCs w:val="20"/>
        </w:rPr>
        <w:t xml:space="preserve">egional </w:t>
      </w:r>
      <w:r w:rsidR="000328A2">
        <w:rPr>
          <w:rFonts w:cs="B Nazanin"/>
          <w:sz w:val="20"/>
          <w:szCs w:val="20"/>
        </w:rPr>
        <w:t>C</w:t>
      </w:r>
      <w:r w:rsidRPr="00EC487A">
        <w:rPr>
          <w:rFonts w:cs="B Nazanin"/>
          <w:sz w:val="20"/>
          <w:szCs w:val="20"/>
        </w:rPr>
        <w:t xml:space="preserve">hemical and </w:t>
      </w:r>
      <w:r w:rsidR="000328A2">
        <w:rPr>
          <w:rFonts w:cs="B Nazanin"/>
          <w:sz w:val="20"/>
          <w:szCs w:val="20"/>
        </w:rPr>
        <w:t>P</w:t>
      </w:r>
      <w:r w:rsidRPr="00EC487A">
        <w:rPr>
          <w:rFonts w:cs="B Nazanin"/>
          <w:sz w:val="20"/>
          <w:szCs w:val="20"/>
        </w:rPr>
        <w:t xml:space="preserve">etroleum </w:t>
      </w:r>
      <w:r w:rsidR="000328A2">
        <w:rPr>
          <w:rFonts w:cs="B Nazanin"/>
          <w:sz w:val="20"/>
          <w:szCs w:val="20"/>
        </w:rPr>
        <w:t>E</w:t>
      </w:r>
      <w:r w:rsidRPr="00EC487A">
        <w:rPr>
          <w:rFonts w:cs="B Nazanin"/>
          <w:sz w:val="20"/>
          <w:szCs w:val="20"/>
        </w:rPr>
        <w:t>ngineering</w:t>
      </w:r>
      <w:r>
        <w:rPr>
          <w:rFonts w:cs="B Nazanin"/>
          <w:sz w:val="20"/>
          <w:szCs w:val="20"/>
        </w:rPr>
        <w:t xml:space="preserve">; </w:t>
      </w:r>
      <w:r w:rsidR="00F43A1D">
        <w:rPr>
          <w:rFonts w:cs="B Nazanin"/>
          <w:sz w:val="20"/>
          <w:szCs w:val="20"/>
        </w:rPr>
        <w:t xml:space="preserve">Kermanshah; </w:t>
      </w:r>
      <w:r>
        <w:rPr>
          <w:rFonts w:cs="B Nazanin"/>
          <w:sz w:val="20"/>
          <w:szCs w:val="20"/>
        </w:rPr>
        <w:t>Oct</w:t>
      </w:r>
      <w:r w:rsidR="00F43A1D">
        <w:rPr>
          <w:rFonts w:cs="B Nazanin"/>
          <w:sz w:val="20"/>
          <w:szCs w:val="20"/>
        </w:rPr>
        <w:t>.</w:t>
      </w:r>
      <w:r>
        <w:rPr>
          <w:rFonts w:cs="B Nazanin"/>
          <w:sz w:val="20"/>
          <w:szCs w:val="20"/>
        </w:rPr>
        <w:t xml:space="preserve"> </w:t>
      </w:r>
      <w:r w:rsidR="00F43A1D">
        <w:rPr>
          <w:rFonts w:cs="B Nazanin"/>
          <w:sz w:val="20"/>
          <w:szCs w:val="20"/>
        </w:rPr>
        <w:t>2010</w:t>
      </w:r>
      <w:r>
        <w:rPr>
          <w:rFonts w:cs="B Nazanin"/>
          <w:sz w:val="20"/>
          <w:szCs w:val="20"/>
        </w:rPr>
        <w:t>.</w:t>
      </w:r>
    </w:p>
    <w:p w:rsidR="005F639D" w:rsidRDefault="005F639D" w:rsidP="00FE196E">
      <w:pPr>
        <w:autoSpaceDE w:val="0"/>
        <w:autoSpaceDN w:val="0"/>
        <w:adjustRightInd w:val="0"/>
        <w:jc w:val="both"/>
        <w:rPr>
          <w:rFonts w:cs="B Nazanin"/>
          <w:sz w:val="20"/>
          <w:szCs w:val="20"/>
        </w:rPr>
      </w:pPr>
    </w:p>
    <w:p w:rsidR="00B41521" w:rsidRDefault="00B41521" w:rsidP="000328A2">
      <w:pPr>
        <w:autoSpaceDE w:val="0"/>
        <w:autoSpaceDN w:val="0"/>
        <w:adjustRightInd w:val="0"/>
        <w:jc w:val="both"/>
        <w:rPr>
          <w:rFonts w:cs="B Nazanin"/>
          <w:sz w:val="20"/>
          <w:szCs w:val="20"/>
        </w:rPr>
      </w:pPr>
      <w:r>
        <w:rPr>
          <w:rFonts w:cs="B Nazanin"/>
          <w:sz w:val="20"/>
          <w:szCs w:val="20"/>
        </w:rPr>
        <w:t xml:space="preserve">20- </w:t>
      </w:r>
      <w:r w:rsidRPr="00B41521">
        <w:rPr>
          <w:rFonts w:cs="B Nazanin"/>
          <w:sz w:val="20"/>
          <w:szCs w:val="20"/>
        </w:rPr>
        <w:t>M.</w:t>
      </w:r>
      <w:r w:rsidR="00FE196E">
        <w:rPr>
          <w:rFonts w:cs="B Nazanin"/>
          <w:sz w:val="20"/>
          <w:szCs w:val="20"/>
        </w:rPr>
        <w:t xml:space="preserve"> </w:t>
      </w:r>
      <w:r w:rsidRPr="00B41521">
        <w:rPr>
          <w:rFonts w:cs="B Nazanin"/>
          <w:sz w:val="20"/>
          <w:szCs w:val="20"/>
        </w:rPr>
        <w:t>R. Mozdianfard, S. Nadimi, A. Bahri, M.</w:t>
      </w:r>
      <w:r w:rsidR="00FE196E">
        <w:rPr>
          <w:rFonts w:cs="B Nazanin"/>
          <w:sz w:val="20"/>
          <w:szCs w:val="20"/>
        </w:rPr>
        <w:t xml:space="preserve"> </w:t>
      </w:r>
      <w:r w:rsidRPr="00B41521">
        <w:rPr>
          <w:rFonts w:cs="B Nazanin"/>
          <w:sz w:val="20"/>
          <w:szCs w:val="20"/>
        </w:rPr>
        <w:t>B. Almasi</w:t>
      </w:r>
      <w:r>
        <w:rPr>
          <w:color w:val="000000"/>
          <w:sz w:val="20"/>
          <w:szCs w:val="20"/>
          <w:lang w:val="en-US"/>
        </w:rPr>
        <w:t xml:space="preserve">; </w:t>
      </w:r>
      <w:r w:rsidR="00F43A1D">
        <w:rPr>
          <w:rFonts w:cs="B Nazanin"/>
          <w:sz w:val="20"/>
          <w:szCs w:val="20"/>
        </w:rPr>
        <w:t>"</w:t>
      </w:r>
      <w:r w:rsidRPr="00B41521">
        <w:rPr>
          <w:rFonts w:cs="B Nazanin"/>
          <w:sz w:val="20"/>
          <w:szCs w:val="20"/>
        </w:rPr>
        <w:t>Safety and harmful elements of the working</w:t>
      </w:r>
      <w:r w:rsidR="00FE196E">
        <w:rPr>
          <w:rFonts w:cs="B Nazanin"/>
          <w:sz w:val="20"/>
          <w:szCs w:val="20"/>
        </w:rPr>
        <w:t xml:space="preserve"> </w:t>
      </w:r>
      <w:r w:rsidRPr="00B41521">
        <w:rPr>
          <w:rFonts w:cs="B Nazanin"/>
          <w:sz w:val="20"/>
          <w:szCs w:val="20"/>
        </w:rPr>
        <w:t>environments at Bama Lead and Zinc</w:t>
      </w:r>
      <w:r>
        <w:rPr>
          <w:rFonts w:cs="B Nazanin"/>
          <w:sz w:val="20"/>
          <w:szCs w:val="20"/>
        </w:rPr>
        <w:t xml:space="preserve"> </w:t>
      </w:r>
      <w:r w:rsidRPr="00B41521">
        <w:rPr>
          <w:rFonts w:cs="B Nazanin"/>
          <w:sz w:val="20"/>
          <w:szCs w:val="20"/>
        </w:rPr>
        <w:t>production co. – Central Iran</w:t>
      </w:r>
      <w:r w:rsidR="00F43A1D">
        <w:rPr>
          <w:rFonts w:cs="B Nazanin"/>
          <w:sz w:val="20"/>
          <w:szCs w:val="20"/>
        </w:rPr>
        <w:t>"</w:t>
      </w:r>
      <w:r>
        <w:rPr>
          <w:rFonts w:cs="B Nazanin"/>
          <w:sz w:val="20"/>
          <w:szCs w:val="20"/>
        </w:rPr>
        <w:t>; 2</w:t>
      </w:r>
      <w:r w:rsidRPr="00F763CC">
        <w:rPr>
          <w:rFonts w:cs="B Nazanin"/>
          <w:sz w:val="20"/>
          <w:szCs w:val="20"/>
          <w:vertAlign w:val="superscript"/>
        </w:rPr>
        <w:t>nd</w:t>
      </w:r>
      <w:r w:rsidR="000328A2">
        <w:rPr>
          <w:rFonts w:cs="B Nazanin"/>
          <w:sz w:val="20"/>
          <w:szCs w:val="20"/>
        </w:rPr>
        <w:t xml:space="preserve"> Int.</w:t>
      </w:r>
      <w:r>
        <w:rPr>
          <w:rFonts w:cs="B Nazanin"/>
          <w:sz w:val="20"/>
          <w:szCs w:val="20"/>
        </w:rPr>
        <w:t xml:space="preserve"> Conference </w:t>
      </w:r>
      <w:r w:rsidR="000328A2">
        <w:rPr>
          <w:rFonts w:cs="B Nazanin"/>
          <w:sz w:val="20"/>
          <w:szCs w:val="20"/>
        </w:rPr>
        <w:t>o</w:t>
      </w:r>
      <w:r>
        <w:rPr>
          <w:rFonts w:cs="B Nazanin"/>
          <w:sz w:val="20"/>
          <w:szCs w:val="20"/>
        </w:rPr>
        <w:t xml:space="preserve">n Health, Safety, Environment; </w:t>
      </w:r>
      <w:r w:rsidR="00F43A1D">
        <w:rPr>
          <w:rFonts w:cs="B Nazanin"/>
          <w:sz w:val="20"/>
          <w:szCs w:val="20"/>
        </w:rPr>
        <w:t xml:space="preserve">Tehran; </w:t>
      </w:r>
      <w:r>
        <w:rPr>
          <w:rFonts w:cs="B Nazanin"/>
          <w:sz w:val="20"/>
          <w:szCs w:val="20"/>
        </w:rPr>
        <w:t>Nov</w:t>
      </w:r>
      <w:r w:rsidR="00F43A1D">
        <w:rPr>
          <w:rFonts w:cs="B Nazanin"/>
          <w:sz w:val="20"/>
          <w:szCs w:val="20"/>
        </w:rPr>
        <w:t>.</w:t>
      </w:r>
      <w:r>
        <w:rPr>
          <w:rFonts w:cs="B Nazanin"/>
          <w:sz w:val="20"/>
          <w:szCs w:val="20"/>
        </w:rPr>
        <w:t xml:space="preserve"> 2</w:t>
      </w:r>
      <w:r w:rsidR="00F43A1D">
        <w:rPr>
          <w:rFonts w:cs="B Nazanin"/>
          <w:sz w:val="20"/>
          <w:szCs w:val="20"/>
        </w:rPr>
        <w:t>009</w:t>
      </w:r>
      <w:r>
        <w:rPr>
          <w:rFonts w:cs="B Nazanin"/>
          <w:sz w:val="20"/>
          <w:szCs w:val="20"/>
        </w:rPr>
        <w:t>.</w:t>
      </w:r>
    </w:p>
    <w:p w:rsidR="005F639D" w:rsidRDefault="005F639D" w:rsidP="00B41521">
      <w:pPr>
        <w:autoSpaceDE w:val="0"/>
        <w:autoSpaceDN w:val="0"/>
        <w:adjustRightInd w:val="0"/>
        <w:rPr>
          <w:rFonts w:cs="B Nazanin"/>
          <w:sz w:val="20"/>
          <w:szCs w:val="20"/>
        </w:rPr>
      </w:pPr>
    </w:p>
    <w:p w:rsidR="00B41521" w:rsidRDefault="00B41521" w:rsidP="008E7386">
      <w:pPr>
        <w:autoSpaceDE w:val="0"/>
        <w:autoSpaceDN w:val="0"/>
        <w:adjustRightInd w:val="0"/>
        <w:jc w:val="both"/>
        <w:rPr>
          <w:rFonts w:cs="B Nazanin"/>
          <w:sz w:val="20"/>
          <w:szCs w:val="20"/>
        </w:rPr>
      </w:pPr>
      <w:r>
        <w:rPr>
          <w:rFonts w:cs="B Nazanin"/>
          <w:sz w:val="20"/>
          <w:szCs w:val="20"/>
        </w:rPr>
        <w:t xml:space="preserve">21- </w:t>
      </w:r>
      <w:r w:rsidR="009B5DB3" w:rsidRPr="00B41521">
        <w:rPr>
          <w:rFonts w:cs="B Nazanin"/>
          <w:sz w:val="20"/>
          <w:szCs w:val="20"/>
        </w:rPr>
        <w:t>M.</w:t>
      </w:r>
      <w:r w:rsidR="009B5DB3">
        <w:rPr>
          <w:rFonts w:cs="B Nazanin"/>
          <w:sz w:val="20"/>
          <w:szCs w:val="20"/>
        </w:rPr>
        <w:t xml:space="preserve"> </w:t>
      </w:r>
      <w:r w:rsidR="009B5DB3" w:rsidRPr="00B41521">
        <w:rPr>
          <w:rFonts w:cs="B Nazanin"/>
          <w:sz w:val="20"/>
          <w:szCs w:val="20"/>
        </w:rPr>
        <w:t>R. Mozdianfard, S. Nadimi,</w:t>
      </w:r>
      <w:r w:rsidR="009B5DB3">
        <w:rPr>
          <w:rFonts w:cs="B Nazanin"/>
          <w:sz w:val="20"/>
          <w:szCs w:val="20"/>
        </w:rPr>
        <w:t xml:space="preserve"> Z. S. Mirzaei; </w:t>
      </w:r>
      <w:r w:rsidR="000471AD">
        <w:rPr>
          <w:rFonts w:cs="B Nazanin"/>
          <w:sz w:val="20"/>
          <w:szCs w:val="20"/>
        </w:rPr>
        <w:t>An analysis of salt mining methods in Iran problems facing production units", 1</w:t>
      </w:r>
      <w:r w:rsidR="000471AD" w:rsidRPr="000471AD">
        <w:rPr>
          <w:rFonts w:cs="B Nazanin"/>
          <w:sz w:val="20"/>
          <w:szCs w:val="20"/>
          <w:vertAlign w:val="superscript"/>
        </w:rPr>
        <w:t>st</w:t>
      </w:r>
      <w:r w:rsidR="000471AD">
        <w:rPr>
          <w:rFonts w:cs="B Nazanin"/>
          <w:sz w:val="20"/>
          <w:szCs w:val="20"/>
        </w:rPr>
        <w:t xml:space="preserve"> National Conference of Salt, Semnan, Oct</w:t>
      </w:r>
      <w:r w:rsidR="008A1626">
        <w:rPr>
          <w:rFonts w:cs="B Nazanin"/>
          <w:sz w:val="20"/>
          <w:szCs w:val="20"/>
        </w:rPr>
        <w:t>.</w:t>
      </w:r>
      <w:r w:rsidR="000471AD">
        <w:rPr>
          <w:rFonts w:cs="B Nazanin"/>
          <w:sz w:val="20"/>
          <w:szCs w:val="20"/>
        </w:rPr>
        <w:t xml:space="preserve"> 2008.</w:t>
      </w:r>
    </w:p>
    <w:p w:rsidR="005F639D" w:rsidRDefault="005F639D" w:rsidP="00844CB2">
      <w:pPr>
        <w:bidi/>
        <w:jc w:val="right"/>
        <w:rPr>
          <w:rFonts w:cs="B Nazanin"/>
          <w:sz w:val="20"/>
          <w:szCs w:val="20"/>
          <w:lang w:val="en-US"/>
        </w:rPr>
      </w:pPr>
    </w:p>
    <w:p w:rsidR="009B5DB3" w:rsidRPr="00844CB2" w:rsidRDefault="009B5DB3" w:rsidP="000471AD">
      <w:pPr>
        <w:bidi/>
        <w:jc w:val="right"/>
        <w:rPr>
          <w:rFonts w:cs="B Nazanin"/>
          <w:sz w:val="20"/>
          <w:szCs w:val="20"/>
        </w:rPr>
      </w:pPr>
      <w:r>
        <w:rPr>
          <w:rFonts w:cs="B Nazanin"/>
          <w:sz w:val="20"/>
          <w:szCs w:val="20"/>
          <w:lang w:val="en-US"/>
        </w:rPr>
        <w:t xml:space="preserve">22- R. Alinia, M. R. Mozdianfard, M. Asghari; </w:t>
      </w:r>
      <w:r w:rsidR="00B96D94">
        <w:rPr>
          <w:rFonts w:cs="B Nazanin"/>
          <w:sz w:val="20"/>
          <w:szCs w:val="20"/>
        </w:rPr>
        <w:t>"</w:t>
      </w:r>
      <w:r w:rsidR="00844CB2" w:rsidRPr="00B151B3">
        <w:rPr>
          <w:rFonts w:cs="B Nazanin"/>
          <w:sz w:val="20"/>
          <w:szCs w:val="20"/>
        </w:rPr>
        <w:t>Removal of microorganisms from liquids by means of carbon nanotube membranes</w:t>
      </w:r>
      <w:r w:rsidR="00844CB2">
        <w:rPr>
          <w:rFonts w:cs="B Nazanin"/>
          <w:sz w:val="20"/>
          <w:szCs w:val="20"/>
          <w:lang w:val="en-US"/>
        </w:rPr>
        <w:t xml:space="preserve">; </w:t>
      </w:r>
      <w:r w:rsidR="00844CB2" w:rsidRPr="00B151B3">
        <w:rPr>
          <w:rFonts w:cs="B Nazanin"/>
          <w:sz w:val="20"/>
          <w:szCs w:val="20"/>
        </w:rPr>
        <w:t>2</w:t>
      </w:r>
      <w:r w:rsidR="00844CB2" w:rsidRPr="00B151B3">
        <w:rPr>
          <w:rFonts w:cs="B Nazanin"/>
          <w:sz w:val="20"/>
          <w:szCs w:val="20"/>
          <w:vertAlign w:val="superscript"/>
        </w:rPr>
        <w:t>nd</w:t>
      </w:r>
      <w:r w:rsidR="00844CB2" w:rsidRPr="00B151B3">
        <w:rPr>
          <w:rFonts w:cs="B Nazanin"/>
          <w:sz w:val="20"/>
          <w:szCs w:val="20"/>
        </w:rPr>
        <w:t xml:space="preserve"> Conference on </w:t>
      </w:r>
      <w:r w:rsidR="000471AD">
        <w:rPr>
          <w:rFonts w:cs="B Nazanin"/>
          <w:sz w:val="20"/>
          <w:szCs w:val="20"/>
        </w:rPr>
        <w:t>S</w:t>
      </w:r>
      <w:r w:rsidR="00844CB2" w:rsidRPr="00B151B3">
        <w:rPr>
          <w:rFonts w:cs="B Nazanin"/>
          <w:sz w:val="20"/>
          <w:szCs w:val="20"/>
        </w:rPr>
        <w:t xml:space="preserve">eparation </w:t>
      </w:r>
      <w:r w:rsidR="000471AD">
        <w:rPr>
          <w:rFonts w:cs="B Nazanin"/>
          <w:sz w:val="20"/>
          <w:szCs w:val="20"/>
        </w:rPr>
        <w:t>S</w:t>
      </w:r>
      <w:r w:rsidR="00844CB2" w:rsidRPr="00B151B3">
        <w:rPr>
          <w:rFonts w:cs="B Nazanin"/>
          <w:sz w:val="20"/>
          <w:szCs w:val="20"/>
        </w:rPr>
        <w:t xml:space="preserve">cience </w:t>
      </w:r>
      <w:r w:rsidR="000471AD">
        <w:rPr>
          <w:rFonts w:cs="B Nazanin"/>
          <w:sz w:val="20"/>
          <w:szCs w:val="20"/>
        </w:rPr>
        <w:t>E</w:t>
      </w:r>
      <w:r w:rsidR="00844CB2" w:rsidRPr="00B151B3">
        <w:rPr>
          <w:rFonts w:cs="B Nazanin"/>
          <w:sz w:val="20"/>
          <w:szCs w:val="20"/>
        </w:rPr>
        <w:t>ngineering (CSSE2010)</w:t>
      </w:r>
      <w:r w:rsidR="00B96D94">
        <w:rPr>
          <w:rFonts w:cs="B Nazanin"/>
          <w:sz w:val="20"/>
          <w:szCs w:val="20"/>
        </w:rPr>
        <w:t>"</w:t>
      </w:r>
      <w:r w:rsidR="00844CB2">
        <w:rPr>
          <w:rFonts w:cs="B Nazanin"/>
          <w:sz w:val="20"/>
          <w:szCs w:val="20"/>
        </w:rPr>
        <w:t xml:space="preserve">; </w:t>
      </w:r>
      <w:r w:rsidR="00B96D94" w:rsidRPr="00B151B3">
        <w:rPr>
          <w:rFonts w:cs="B Nazanin"/>
          <w:sz w:val="20"/>
          <w:szCs w:val="20"/>
        </w:rPr>
        <w:t>Tehran</w:t>
      </w:r>
      <w:r w:rsidR="00B96D94">
        <w:rPr>
          <w:rFonts w:cs="B Nazanin"/>
          <w:sz w:val="20"/>
          <w:szCs w:val="20"/>
        </w:rPr>
        <w:t xml:space="preserve">; </w:t>
      </w:r>
      <w:r w:rsidR="00844CB2">
        <w:rPr>
          <w:rFonts w:cs="B Nazanin"/>
          <w:sz w:val="20"/>
          <w:szCs w:val="20"/>
        </w:rPr>
        <w:t>May 2010.</w:t>
      </w:r>
    </w:p>
    <w:p w:rsidR="005F639D" w:rsidRDefault="005F639D" w:rsidP="000C38B7">
      <w:pPr>
        <w:autoSpaceDE w:val="0"/>
        <w:autoSpaceDN w:val="0"/>
        <w:adjustRightInd w:val="0"/>
        <w:rPr>
          <w:rFonts w:cs="B Nazanin"/>
          <w:sz w:val="20"/>
          <w:szCs w:val="20"/>
          <w:lang w:val="en-US"/>
        </w:rPr>
      </w:pPr>
    </w:p>
    <w:p w:rsidR="000C38B7" w:rsidRPr="000C38B7" w:rsidRDefault="009B5DB3" w:rsidP="008E7386">
      <w:pPr>
        <w:autoSpaceDE w:val="0"/>
        <w:autoSpaceDN w:val="0"/>
        <w:adjustRightInd w:val="0"/>
        <w:jc w:val="both"/>
        <w:rPr>
          <w:rFonts w:cs="B Nazanin"/>
          <w:sz w:val="20"/>
          <w:szCs w:val="20"/>
        </w:rPr>
      </w:pPr>
      <w:r>
        <w:rPr>
          <w:rFonts w:cs="B Nazanin"/>
          <w:sz w:val="20"/>
          <w:szCs w:val="20"/>
          <w:lang w:val="en-US"/>
        </w:rPr>
        <w:t xml:space="preserve">23- </w:t>
      </w:r>
      <w:r w:rsidRPr="00B41521">
        <w:rPr>
          <w:rFonts w:cs="B Nazanin"/>
          <w:sz w:val="20"/>
          <w:szCs w:val="20"/>
        </w:rPr>
        <w:t>M.</w:t>
      </w:r>
      <w:r>
        <w:rPr>
          <w:rFonts w:cs="B Nazanin"/>
          <w:sz w:val="20"/>
          <w:szCs w:val="20"/>
        </w:rPr>
        <w:t xml:space="preserve"> </w:t>
      </w:r>
      <w:r w:rsidRPr="00B41521">
        <w:rPr>
          <w:rFonts w:cs="B Nazanin"/>
          <w:sz w:val="20"/>
          <w:szCs w:val="20"/>
        </w:rPr>
        <w:t>R. Mozdianfard, S. Nadimi, A. Bahri, M.</w:t>
      </w:r>
      <w:r>
        <w:rPr>
          <w:rFonts w:cs="B Nazanin"/>
          <w:sz w:val="20"/>
          <w:szCs w:val="20"/>
        </w:rPr>
        <w:t xml:space="preserve"> </w:t>
      </w:r>
      <w:r w:rsidRPr="00B41521">
        <w:rPr>
          <w:rFonts w:cs="B Nazanin"/>
          <w:sz w:val="20"/>
          <w:szCs w:val="20"/>
        </w:rPr>
        <w:t>B. Almasi</w:t>
      </w:r>
      <w:r>
        <w:rPr>
          <w:rFonts w:cs="B Nazanin"/>
          <w:sz w:val="20"/>
          <w:szCs w:val="20"/>
          <w:lang w:val="en-US"/>
        </w:rPr>
        <w:t xml:space="preserve">; </w:t>
      </w:r>
      <w:r w:rsidR="00A70377">
        <w:rPr>
          <w:rFonts w:cs="B Nazanin"/>
          <w:sz w:val="20"/>
          <w:szCs w:val="20"/>
        </w:rPr>
        <w:t>Investigating lead particle size distribution in breathing working area at Irankooh Mining Complex</w:t>
      </w:r>
      <w:r w:rsidR="008A1626">
        <w:rPr>
          <w:rFonts w:cs="B Nazanin"/>
          <w:sz w:val="20"/>
          <w:szCs w:val="20"/>
        </w:rPr>
        <w:t xml:space="preserve">-Isfahan, </w:t>
      </w:r>
      <w:r w:rsidR="000C38B7">
        <w:rPr>
          <w:rFonts w:cs="B Nazanin"/>
          <w:sz w:val="20"/>
          <w:szCs w:val="20"/>
        </w:rPr>
        <w:t>3</w:t>
      </w:r>
      <w:r w:rsidR="000C38B7" w:rsidRPr="000C38B7">
        <w:rPr>
          <w:rFonts w:cs="B Nazanin"/>
          <w:sz w:val="20"/>
          <w:szCs w:val="20"/>
          <w:vertAlign w:val="superscript"/>
        </w:rPr>
        <w:t>rd</w:t>
      </w:r>
      <w:r w:rsidR="000C38B7">
        <w:rPr>
          <w:rFonts w:cs="B Nazanin"/>
          <w:sz w:val="20"/>
          <w:szCs w:val="20"/>
        </w:rPr>
        <w:t xml:space="preserve"> </w:t>
      </w:r>
      <w:r w:rsidR="000C38B7" w:rsidRPr="000C38B7">
        <w:rPr>
          <w:rFonts w:cs="B Nazanin"/>
          <w:sz w:val="20"/>
          <w:szCs w:val="20"/>
        </w:rPr>
        <w:t>Iranian Mining Engineering Conference and Exhibition</w:t>
      </w:r>
      <w:r w:rsidR="000C38B7">
        <w:rPr>
          <w:rFonts w:cs="B Nazanin"/>
          <w:sz w:val="20"/>
          <w:szCs w:val="20"/>
        </w:rPr>
        <w:t>;</w:t>
      </w:r>
      <w:r w:rsidR="000C38B7" w:rsidRPr="000C38B7">
        <w:rPr>
          <w:rFonts w:cs="B Nazanin"/>
          <w:sz w:val="20"/>
          <w:szCs w:val="20"/>
        </w:rPr>
        <w:t>Yazd</w:t>
      </w:r>
      <w:r w:rsidR="00B96D94">
        <w:rPr>
          <w:rFonts w:cs="B Nazanin"/>
          <w:sz w:val="20"/>
          <w:szCs w:val="20"/>
        </w:rPr>
        <w:t>;</w:t>
      </w:r>
      <w:r w:rsidR="000C38B7">
        <w:rPr>
          <w:rFonts w:cs="B Nazanin"/>
          <w:sz w:val="20"/>
          <w:szCs w:val="20"/>
        </w:rPr>
        <w:t xml:space="preserve"> </w:t>
      </w:r>
      <w:r w:rsidR="008A1626">
        <w:rPr>
          <w:rFonts w:cs="B Nazanin"/>
          <w:sz w:val="20"/>
          <w:szCs w:val="20"/>
        </w:rPr>
        <w:t>Jan</w:t>
      </w:r>
      <w:r w:rsidR="000C38B7">
        <w:rPr>
          <w:rFonts w:cs="B Nazanin"/>
          <w:sz w:val="20"/>
          <w:szCs w:val="20"/>
        </w:rPr>
        <w:t>.</w:t>
      </w:r>
      <w:r w:rsidR="000C38B7" w:rsidRPr="000C38B7">
        <w:rPr>
          <w:rFonts w:cs="B Nazanin"/>
          <w:sz w:val="20"/>
          <w:szCs w:val="20"/>
        </w:rPr>
        <w:t xml:space="preserve"> 2010</w:t>
      </w:r>
      <w:r w:rsidR="000C38B7">
        <w:rPr>
          <w:rFonts w:cs="B Nazanin"/>
          <w:sz w:val="20"/>
          <w:szCs w:val="20"/>
        </w:rPr>
        <w:t>.</w:t>
      </w:r>
    </w:p>
    <w:p w:rsidR="009B5DB3" w:rsidRDefault="009B5DB3" w:rsidP="0036354C">
      <w:pPr>
        <w:autoSpaceDE w:val="0"/>
        <w:autoSpaceDN w:val="0"/>
        <w:adjustRightInd w:val="0"/>
        <w:jc w:val="both"/>
        <w:rPr>
          <w:rFonts w:cs="B Nazanin"/>
          <w:sz w:val="20"/>
          <w:szCs w:val="20"/>
          <w:lang w:val="en-US"/>
        </w:rPr>
      </w:pPr>
    </w:p>
    <w:p w:rsidR="009B5DB3" w:rsidRDefault="009B5DB3" w:rsidP="003F5CB2">
      <w:pPr>
        <w:autoSpaceDE w:val="0"/>
        <w:autoSpaceDN w:val="0"/>
        <w:adjustRightInd w:val="0"/>
        <w:jc w:val="both"/>
        <w:rPr>
          <w:rFonts w:cs="B Nazanin"/>
          <w:sz w:val="20"/>
          <w:szCs w:val="20"/>
          <w:lang w:val="en-US"/>
        </w:rPr>
      </w:pPr>
      <w:r>
        <w:rPr>
          <w:rFonts w:cs="B Nazanin"/>
          <w:sz w:val="20"/>
          <w:szCs w:val="20"/>
          <w:lang w:val="en-US"/>
        </w:rPr>
        <w:t xml:space="preserve">24- </w:t>
      </w:r>
      <w:r w:rsidR="0036354C" w:rsidRPr="00BB3F2D">
        <w:rPr>
          <w:rFonts w:cs="B Nazanin"/>
          <w:sz w:val="20"/>
          <w:szCs w:val="20"/>
        </w:rPr>
        <w:t>F. Shariatmadar</w:t>
      </w:r>
      <w:r w:rsidR="0036354C">
        <w:rPr>
          <w:rFonts w:cs="B Nazanin"/>
          <w:sz w:val="20"/>
          <w:szCs w:val="20"/>
          <w:lang w:val="en-US"/>
        </w:rPr>
        <w:t xml:space="preserve">, </w:t>
      </w:r>
      <w:r w:rsidR="0036354C" w:rsidRPr="00BB3F2D">
        <w:rPr>
          <w:rFonts w:cs="B Nazanin"/>
          <w:sz w:val="20"/>
          <w:szCs w:val="20"/>
        </w:rPr>
        <w:t>M.</w:t>
      </w:r>
      <w:r w:rsidR="0036354C">
        <w:rPr>
          <w:rFonts w:cs="B Nazanin"/>
          <w:sz w:val="20"/>
          <w:szCs w:val="20"/>
        </w:rPr>
        <w:t xml:space="preserve"> R. </w:t>
      </w:r>
      <w:r w:rsidR="0036354C" w:rsidRPr="00BB3F2D">
        <w:rPr>
          <w:rFonts w:cs="B Nazanin"/>
          <w:sz w:val="20"/>
          <w:szCs w:val="20"/>
        </w:rPr>
        <w:t>Mozdianfard</w:t>
      </w:r>
      <w:r w:rsidR="0036354C">
        <w:rPr>
          <w:rFonts w:cs="B Nazanin"/>
          <w:sz w:val="20"/>
          <w:szCs w:val="20"/>
          <w:lang w:val="en-US"/>
        </w:rPr>
        <w:t xml:space="preserve">; </w:t>
      </w:r>
      <w:r w:rsidR="00B96D94">
        <w:rPr>
          <w:rFonts w:cs="B Nazanin"/>
          <w:sz w:val="20"/>
          <w:szCs w:val="20"/>
          <w:lang w:bidi="fa-IR"/>
        </w:rPr>
        <w:t>"</w:t>
      </w:r>
      <w:r w:rsidR="0036354C" w:rsidRPr="00BB3F2D">
        <w:rPr>
          <w:rFonts w:cs="B Nazanin"/>
          <w:sz w:val="20"/>
          <w:szCs w:val="20"/>
          <w:lang w:bidi="fa-IR"/>
        </w:rPr>
        <w:t>Nonomaterials</w:t>
      </w:r>
      <w:r w:rsidR="008A1626">
        <w:rPr>
          <w:rFonts w:cs="B Nazanin"/>
          <w:sz w:val="20"/>
          <w:szCs w:val="20"/>
          <w:lang w:bidi="fa-IR"/>
        </w:rPr>
        <w:t xml:space="preserve">, </w:t>
      </w:r>
      <w:r w:rsidR="0036354C" w:rsidRPr="00BB3F2D">
        <w:rPr>
          <w:rFonts w:cs="B Nazanin"/>
          <w:sz w:val="20"/>
          <w:szCs w:val="20"/>
          <w:lang w:bidi="fa-IR"/>
        </w:rPr>
        <w:t>new technolog</w:t>
      </w:r>
      <w:r w:rsidR="008A1626">
        <w:rPr>
          <w:rFonts w:cs="B Nazanin"/>
          <w:sz w:val="20"/>
          <w:szCs w:val="20"/>
          <w:lang w:bidi="fa-IR"/>
        </w:rPr>
        <w:t>ies</w:t>
      </w:r>
      <w:r w:rsidR="0036354C" w:rsidRPr="00BB3F2D">
        <w:rPr>
          <w:rFonts w:cs="B Nazanin"/>
          <w:sz w:val="20"/>
          <w:szCs w:val="20"/>
          <w:lang w:bidi="fa-IR"/>
        </w:rPr>
        <w:t xml:space="preserve"> in water and wastewater treatment</w:t>
      </w:r>
      <w:r w:rsidR="00B96D94">
        <w:rPr>
          <w:rFonts w:cs="B Nazanin"/>
          <w:sz w:val="20"/>
          <w:szCs w:val="20"/>
          <w:lang w:bidi="fa-IR"/>
        </w:rPr>
        <w:t>"</w:t>
      </w:r>
      <w:r w:rsidR="0036354C">
        <w:rPr>
          <w:rFonts w:cs="B Nazanin"/>
          <w:sz w:val="20"/>
          <w:szCs w:val="20"/>
          <w:lang w:val="en-US"/>
        </w:rPr>
        <w:t>;</w:t>
      </w:r>
      <w:r w:rsidR="0036354C">
        <w:rPr>
          <w:rFonts w:cs="B Nazanin"/>
          <w:sz w:val="20"/>
          <w:szCs w:val="20"/>
          <w:lang w:bidi="fa-IR"/>
        </w:rPr>
        <w:t xml:space="preserve"> </w:t>
      </w:r>
      <w:r w:rsidR="0036354C" w:rsidRPr="00BB3F2D">
        <w:rPr>
          <w:rFonts w:cs="B Nazanin"/>
          <w:sz w:val="20"/>
          <w:szCs w:val="20"/>
          <w:lang w:bidi="fa-IR"/>
        </w:rPr>
        <w:t>Int</w:t>
      </w:r>
      <w:r w:rsidR="008E7386">
        <w:rPr>
          <w:rFonts w:cs="B Nazanin"/>
          <w:sz w:val="20"/>
          <w:szCs w:val="20"/>
          <w:lang w:bidi="fa-IR"/>
        </w:rPr>
        <w:t>.</w:t>
      </w:r>
      <w:r w:rsidR="0036354C" w:rsidRPr="00BB3F2D">
        <w:rPr>
          <w:rFonts w:cs="B Nazanin"/>
          <w:sz w:val="20"/>
          <w:szCs w:val="20"/>
          <w:lang w:bidi="fa-IR"/>
        </w:rPr>
        <w:t xml:space="preserve"> </w:t>
      </w:r>
      <w:r w:rsidR="008A1626">
        <w:rPr>
          <w:rFonts w:cs="B Nazanin"/>
          <w:sz w:val="20"/>
          <w:szCs w:val="20"/>
          <w:lang w:bidi="fa-IR"/>
        </w:rPr>
        <w:t>C</w:t>
      </w:r>
      <w:r w:rsidR="0036354C" w:rsidRPr="00BB3F2D">
        <w:rPr>
          <w:rFonts w:cs="B Nazanin"/>
          <w:sz w:val="20"/>
          <w:szCs w:val="20"/>
          <w:lang w:bidi="fa-IR"/>
        </w:rPr>
        <w:t xml:space="preserve">onference on </w:t>
      </w:r>
      <w:r w:rsidR="008A1626">
        <w:rPr>
          <w:rFonts w:cs="B Nazanin"/>
          <w:sz w:val="20"/>
          <w:szCs w:val="20"/>
          <w:lang w:bidi="fa-IR"/>
        </w:rPr>
        <w:t>W</w:t>
      </w:r>
      <w:r w:rsidR="0036354C" w:rsidRPr="00BB3F2D">
        <w:rPr>
          <w:rFonts w:cs="B Nazanin"/>
          <w:sz w:val="20"/>
          <w:szCs w:val="20"/>
          <w:lang w:bidi="fa-IR"/>
        </w:rPr>
        <w:t xml:space="preserve">ater and </w:t>
      </w:r>
      <w:r w:rsidR="008A1626">
        <w:rPr>
          <w:rFonts w:cs="B Nazanin"/>
          <w:sz w:val="20"/>
          <w:szCs w:val="20"/>
          <w:lang w:bidi="fa-IR"/>
        </w:rPr>
        <w:t>W</w:t>
      </w:r>
      <w:r w:rsidR="0036354C" w:rsidRPr="00BB3F2D">
        <w:rPr>
          <w:rFonts w:cs="B Nazanin"/>
          <w:sz w:val="20"/>
          <w:szCs w:val="20"/>
          <w:lang w:bidi="fa-IR"/>
        </w:rPr>
        <w:t xml:space="preserve">astewater with </w:t>
      </w:r>
      <w:r w:rsidR="003F5CB2">
        <w:rPr>
          <w:rFonts w:cs="B Nazanin"/>
          <w:sz w:val="20"/>
          <w:szCs w:val="20"/>
          <w:lang w:bidi="fa-IR"/>
        </w:rPr>
        <w:t>F</w:t>
      </w:r>
      <w:r w:rsidR="0036354C" w:rsidRPr="00BB3F2D">
        <w:rPr>
          <w:rFonts w:cs="B Nazanin"/>
          <w:sz w:val="20"/>
          <w:szCs w:val="20"/>
          <w:lang w:bidi="fa-IR"/>
        </w:rPr>
        <w:t xml:space="preserve">ocus on </w:t>
      </w:r>
      <w:r w:rsidR="008A1626">
        <w:rPr>
          <w:rFonts w:cs="B Nazanin"/>
          <w:sz w:val="20"/>
          <w:szCs w:val="20"/>
          <w:lang w:bidi="fa-IR"/>
        </w:rPr>
        <w:t>P</w:t>
      </w:r>
      <w:r w:rsidR="0036354C">
        <w:rPr>
          <w:rFonts w:cs="B Nazanin"/>
          <w:sz w:val="20"/>
          <w:szCs w:val="20"/>
          <w:lang w:bidi="fa-IR"/>
        </w:rPr>
        <w:t xml:space="preserve">rivatization and </w:t>
      </w:r>
      <w:r w:rsidR="008A1626">
        <w:rPr>
          <w:rFonts w:cs="B Nazanin"/>
          <w:sz w:val="20"/>
          <w:szCs w:val="20"/>
          <w:lang w:bidi="fa-IR"/>
        </w:rPr>
        <w:t>B</w:t>
      </w:r>
      <w:r w:rsidR="0036354C">
        <w:rPr>
          <w:rFonts w:cs="B Nazanin"/>
          <w:sz w:val="20"/>
          <w:szCs w:val="20"/>
          <w:lang w:bidi="fa-IR"/>
        </w:rPr>
        <w:t xml:space="preserve">enchmarking; </w:t>
      </w:r>
      <w:r w:rsidR="00B96D94">
        <w:rPr>
          <w:rFonts w:cs="B Nazanin"/>
          <w:sz w:val="20"/>
          <w:szCs w:val="20"/>
          <w:lang w:val="en-US"/>
        </w:rPr>
        <w:t xml:space="preserve">Tehran; </w:t>
      </w:r>
      <w:r w:rsidR="008A1626">
        <w:rPr>
          <w:rFonts w:cs="B Nazanin"/>
          <w:sz w:val="20"/>
          <w:szCs w:val="20"/>
          <w:lang w:val="en-US"/>
        </w:rPr>
        <w:t>Apr.</w:t>
      </w:r>
      <w:r w:rsidR="0036354C">
        <w:rPr>
          <w:rFonts w:cs="B Nazanin"/>
          <w:sz w:val="20"/>
          <w:szCs w:val="20"/>
          <w:lang w:val="en-US"/>
        </w:rPr>
        <w:t xml:space="preserve"> 2011.</w:t>
      </w:r>
    </w:p>
    <w:p w:rsidR="005F639D" w:rsidRDefault="005F639D" w:rsidP="00174D0E">
      <w:pPr>
        <w:jc w:val="both"/>
        <w:rPr>
          <w:rFonts w:cs="B Nazanin"/>
          <w:sz w:val="20"/>
          <w:szCs w:val="20"/>
          <w:lang w:val="en-US"/>
        </w:rPr>
      </w:pPr>
    </w:p>
    <w:p w:rsidR="0036354C" w:rsidRDefault="0036354C" w:rsidP="008E7386">
      <w:pPr>
        <w:jc w:val="both"/>
        <w:rPr>
          <w:rFonts w:cs="B Nazanin"/>
          <w:sz w:val="20"/>
          <w:szCs w:val="20"/>
          <w:lang w:val="en-US"/>
        </w:rPr>
      </w:pPr>
      <w:r>
        <w:rPr>
          <w:rFonts w:cs="B Nazanin"/>
          <w:sz w:val="20"/>
          <w:szCs w:val="20"/>
          <w:lang w:val="en-US"/>
        </w:rPr>
        <w:lastRenderedPageBreak/>
        <w:t xml:space="preserve">25- </w:t>
      </w:r>
      <w:r w:rsidRPr="0060429B">
        <w:rPr>
          <w:color w:val="000000"/>
          <w:sz w:val="20"/>
          <w:szCs w:val="20"/>
        </w:rPr>
        <w:t>A Dehghani Kiadehi</w:t>
      </w:r>
      <w:r>
        <w:rPr>
          <w:rFonts w:cs="B Nazanin"/>
          <w:sz w:val="20"/>
          <w:szCs w:val="20"/>
          <w:lang w:val="en-US"/>
        </w:rPr>
        <w:t xml:space="preserve">, </w:t>
      </w:r>
      <w:r w:rsidRPr="0060429B">
        <w:rPr>
          <w:color w:val="000000"/>
          <w:sz w:val="20"/>
          <w:szCs w:val="20"/>
        </w:rPr>
        <w:t>M.</w:t>
      </w:r>
      <w:r>
        <w:rPr>
          <w:color w:val="000000"/>
          <w:sz w:val="20"/>
          <w:szCs w:val="20"/>
        </w:rPr>
        <w:t xml:space="preserve"> R. </w:t>
      </w:r>
      <w:r w:rsidRPr="0060429B">
        <w:rPr>
          <w:color w:val="000000"/>
          <w:sz w:val="20"/>
          <w:szCs w:val="20"/>
        </w:rPr>
        <w:t>Mozdianfard,</w:t>
      </w:r>
      <w:r>
        <w:rPr>
          <w:color w:val="000000"/>
          <w:sz w:val="20"/>
          <w:szCs w:val="20"/>
        </w:rPr>
        <w:t xml:space="preserve"> </w:t>
      </w:r>
      <w:r w:rsidRPr="0060429B">
        <w:rPr>
          <w:color w:val="000000"/>
          <w:sz w:val="20"/>
          <w:szCs w:val="20"/>
        </w:rPr>
        <w:t>G.Vakilinejad, R.</w:t>
      </w:r>
      <w:r>
        <w:rPr>
          <w:color w:val="000000"/>
          <w:sz w:val="20"/>
          <w:szCs w:val="20"/>
        </w:rPr>
        <w:t xml:space="preserve"> </w:t>
      </w:r>
      <w:r w:rsidRPr="0060429B">
        <w:rPr>
          <w:color w:val="000000"/>
          <w:sz w:val="20"/>
          <w:szCs w:val="20"/>
        </w:rPr>
        <w:t>Jabari Seresht</w:t>
      </w:r>
      <w:r>
        <w:rPr>
          <w:color w:val="000000"/>
          <w:sz w:val="20"/>
          <w:szCs w:val="20"/>
        </w:rPr>
        <w:t xml:space="preserve">; </w:t>
      </w:r>
      <w:r w:rsidR="00B96D94">
        <w:rPr>
          <w:color w:val="000000"/>
          <w:sz w:val="20"/>
          <w:szCs w:val="20"/>
        </w:rPr>
        <w:t>"</w:t>
      </w:r>
      <w:r w:rsidRPr="0060429B">
        <w:rPr>
          <w:sz w:val="20"/>
          <w:szCs w:val="20"/>
        </w:rPr>
        <w:t xml:space="preserve">Synthesis of </w:t>
      </w:r>
      <w:r w:rsidR="008E7386">
        <w:rPr>
          <w:sz w:val="20"/>
          <w:szCs w:val="20"/>
        </w:rPr>
        <w:t>c</w:t>
      </w:r>
      <w:r w:rsidRPr="0060429B">
        <w:rPr>
          <w:sz w:val="20"/>
          <w:szCs w:val="20"/>
        </w:rPr>
        <w:t xml:space="preserve">arbon </w:t>
      </w:r>
      <w:r w:rsidR="008E7386">
        <w:rPr>
          <w:sz w:val="20"/>
          <w:szCs w:val="20"/>
        </w:rPr>
        <w:t>n</w:t>
      </w:r>
      <w:r w:rsidRPr="0060429B">
        <w:rPr>
          <w:sz w:val="20"/>
          <w:szCs w:val="20"/>
        </w:rPr>
        <w:t xml:space="preserve">anotubes by </w:t>
      </w:r>
      <w:r w:rsidR="008E7386">
        <w:rPr>
          <w:sz w:val="20"/>
          <w:szCs w:val="20"/>
        </w:rPr>
        <w:t>a</w:t>
      </w:r>
      <w:r w:rsidRPr="0060429B">
        <w:rPr>
          <w:sz w:val="20"/>
          <w:szCs w:val="20"/>
        </w:rPr>
        <w:t>rc-discharge in water: a novel double wall beaker set-up</w:t>
      </w:r>
      <w:r w:rsidR="00B96D94">
        <w:rPr>
          <w:sz w:val="20"/>
          <w:szCs w:val="20"/>
        </w:rPr>
        <w:t>"</w:t>
      </w:r>
      <w:r>
        <w:rPr>
          <w:rFonts w:cs="B Nazanin"/>
          <w:sz w:val="20"/>
          <w:szCs w:val="20"/>
          <w:lang w:val="en-US"/>
        </w:rPr>
        <w:t xml:space="preserve">; </w:t>
      </w:r>
      <w:r w:rsidRPr="0060429B">
        <w:rPr>
          <w:rFonts w:cs="B Nazanin"/>
          <w:sz w:val="20"/>
          <w:szCs w:val="20"/>
        </w:rPr>
        <w:t>6</w:t>
      </w:r>
      <w:r w:rsidRPr="0060429B">
        <w:rPr>
          <w:rFonts w:cs="B Nazanin"/>
          <w:sz w:val="20"/>
          <w:szCs w:val="20"/>
          <w:vertAlign w:val="superscript"/>
        </w:rPr>
        <w:t>th</w:t>
      </w:r>
      <w:r w:rsidRPr="0060429B">
        <w:rPr>
          <w:rFonts w:cs="B Nazanin"/>
          <w:sz w:val="20"/>
          <w:szCs w:val="20"/>
        </w:rPr>
        <w:t xml:space="preserve"> Int. Conference of </w:t>
      </w:r>
      <w:r w:rsidR="008A1626">
        <w:rPr>
          <w:rFonts w:cs="B Nazanin"/>
          <w:sz w:val="20"/>
          <w:szCs w:val="20"/>
        </w:rPr>
        <w:t>C</w:t>
      </w:r>
      <w:r w:rsidRPr="0060429B">
        <w:rPr>
          <w:rFonts w:cs="B Nazanin"/>
          <w:sz w:val="20"/>
          <w:szCs w:val="20"/>
        </w:rPr>
        <w:t xml:space="preserve">hemical </w:t>
      </w:r>
      <w:r w:rsidR="008A1626">
        <w:rPr>
          <w:rFonts w:cs="B Nazanin"/>
          <w:sz w:val="20"/>
          <w:szCs w:val="20"/>
        </w:rPr>
        <w:t>E</w:t>
      </w:r>
      <w:r w:rsidRPr="0060429B">
        <w:rPr>
          <w:rFonts w:cs="B Nazanin"/>
          <w:sz w:val="20"/>
          <w:szCs w:val="20"/>
        </w:rPr>
        <w:t>ngineering</w:t>
      </w:r>
      <w:r>
        <w:rPr>
          <w:rFonts w:cs="B Nazanin"/>
          <w:sz w:val="20"/>
          <w:szCs w:val="20"/>
          <w:lang w:val="en-US"/>
        </w:rPr>
        <w:t xml:space="preserve">; </w:t>
      </w:r>
      <w:r w:rsidR="00B96D94" w:rsidRPr="0060429B">
        <w:rPr>
          <w:rFonts w:cs="B Nazanin"/>
          <w:sz w:val="20"/>
          <w:szCs w:val="20"/>
        </w:rPr>
        <w:t>Kish Island</w:t>
      </w:r>
      <w:r w:rsidR="00B96D94">
        <w:rPr>
          <w:rFonts w:cs="B Nazanin"/>
          <w:sz w:val="20"/>
          <w:szCs w:val="20"/>
          <w:lang w:val="en-US"/>
        </w:rPr>
        <w:t xml:space="preserve">; </w:t>
      </w:r>
      <w:r>
        <w:rPr>
          <w:rFonts w:cs="B Nazanin"/>
          <w:sz w:val="20"/>
          <w:szCs w:val="20"/>
          <w:lang w:val="en-US"/>
        </w:rPr>
        <w:t>Nov</w:t>
      </w:r>
      <w:r w:rsidR="00B96D94">
        <w:rPr>
          <w:rFonts w:cs="B Nazanin"/>
          <w:sz w:val="20"/>
          <w:szCs w:val="20"/>
          <w:lang w:val="en-US"/>
        </w:rPr>
        <w:t>.</w:t>
      </w:r>
      <w:r>
        <w:rPr>
          <w:rFonts w:cs="B Nazanin"/>
          <w:sz w:val="20"/>
          <w:szCs w:val="20"/>
          <w:lang w:val="en-US"/>
        </w:rPr>
        <w:t xml:space="preserve"> 2009.</w:t>
      </w:r>
    </w:p>
    <w:p w:rsidR="00DE3287" w:rsidRDefault="00DE3287" w:rsidP="0036354C">
      <w:pPr>
        <w:rPr>
          <w:rFonts w:cs="B Nazanin"/>
          <w:sz w:val="20"/>
          <w:szCs w:val="20"/>
          <w:lang w:val="en-US"/>
        </w:rPr>
      </w:pPr>
    </w:p>
    <w:p w:rsidR="0036354C" w:rsidRDefault="0036354C" w:rsidP="008A1626">
      <w:pPr>
        <w:spacing w:line="192" w:lineRule="auto"/>
        <w:jc w:val="both"/>
        <w:rPr>
          <w:rFonts w:cs="B Nazanin"/>
          <w:sz w:val="20"/>
          <w:szCs w:val="20"/>
          <w:lang w:val="en-US"/>
        </w:rPr>
      </w:pPr>
      <w:r>
        <w:rPr>
          <w:rFonts w:cs="B Nazanin"/>
          <w:sz w:val="20"/>
          <w:szCs w:val="20"/>
          <w:lang w:val="en-US"/>
        </w:rPr>
        <w:t xml:space="preserve">26- </w:t>
      </w:r>
      <w:r w:rsidR="00DE3287" w:rsidRPr="00C75697">
        <w:rPr>
          <w:color w:val="000000"/>
          <w:sz w:val="20"/>
          <w:szCs w:val="20"/>
        </w:rPr>
        <w:t>M.</w:t>
      </w:r>
      <w:r w:rsidR="00DE3287">
        <w:rPr>
          <w:color w:val="000000"/>
          <w:sz w:val="20"/>
          <w:szCs w:val="20"/>
        </w:rPr>
        <w:t xml:space="preserve"> R. </w:t>
      </w:r>
      <w:r w:rsidR="00DE3287" w:rsidRPr="00C75697">
        <w:rPr>
          <w:color w:val="000000"/>
          <w:sz w:val="20"/>
          <w:szCs w:val="20"/>
        </w:rPr>
        <w:t>Mozdianfard</w:t>
      </w:r>
      <w:r w:rsidR="00DE3287">
        <w:rPr>
          <w:color w:val="000000"/>
          <w:sz w:val="20"/>
          <w:szCs w:val="20"/>
        </w:rPr>
        <w:t xml:space="preserve">, </w:t>
      </w:r>
      <w:r w:rsidR="00DE3287" w:rsidRPr="00C75697">
        <w:rPr>
          <w:color w:val="000000"/>
          <w:sz w:val="20"/>
          <w:szCs w:val="20"/>
        </w:rPr>
        <w:t>E.</w:t>
      </w:r>
      <w:r w:rsidR="00DE3287">
        <w:rPr>
          <w:color w:val="000000"/>
          <w:sz w:val="20"/>
          <w:szCs w:val="20"/>
        </w:rPr>
        <w:t xml:space="preserve"> </w:t>
      </w:r>
      <w:r w:rsidR="00DE3287" w:rsidRPr="00C75697">
        <w:rPr>
          <w:color w:val="000000"/>
          <w:sz w:val="20"/>
          <w:szCs w:val="20"/>
        </w:rPr>
        <w:t>Behranvand</w:t>
      </w:r>
      <w:r w:rsidR="00DE3287">
        <w:rPr>
          <w:color w:val="000000"/>
          <w:sz w:val="20"/>
          <w:szCs w:val="20"/>
        </w:rPr>
        <w:t xml:space="preserve">; </w:t>
      </w:r>
      <w:r w:rsidR="008A1626">
        <w:rPr>
          <w:rFonts w:cs="B Nazanin"/>
          <w:sz w:val="20"/>
          <w:szCs w:val="20"/>
          <w:lang w:bidi="fa-IR"/>
        </w:rPr>
        <w:t>"</w:t>
      </w:r>
      <w:r w:rsidR="00DE3287" w:rsidRPr="00C75697">
        <w:rPr>
          <w:rFonts w:cs="B Nazanin"/>
          <w:sz w:val="20"/>
          <w:szCs w:val="20"/>
          <w:lang w:bidi="fa-IR"/>
        </w:rPr>
        <w:t xml:space="preserve">Crude </w:t>
      </w:r>
      <w:r w:rsidR="008A1626">
        <w:rPr>
          <w:rFonts w:cs="B Nazanin"/>
          <w:sz w:val="20"/>
          <w:szCs w:val="20"/>
          <w:lang w:bidi="fa-IR"/>
        </w:rPr>
        <w:t>o</w:t>
      </w:r>
      <w:r w:rsidR="00DE3287" w:rsidRPr="00C75697">
        <w:rPr>
          <w:rFonts w:cs="B Nazanin"/>
          <w:sz w:val="20"/>
          <w:szCs w:val="20"/>
          <w:lang w:bidi="fa-IR"/>
        </w:rPr>
        <w:t xml:space="preserve">il </w:t>
      </w:r>
      <w:r w:rsidR="008A1626">
        <w:rPr>
          <w:rFonts w:cs="B Nazanin"/>
          <w:sz w:val="20"/>
          <w:szCs w:val="20"/>
          <w:lang w:bidi="fa-IR"/>
        </w:rPr>
        <w:t>f</w:t>
      </w:r>
      <w:r w:rsidR="00DE3287" w:rsidRPr="00C75697">
        <w:rPr>
          <w:rFonts w:cs="B Nazanin"/>
          <w:sz w:val="20"/>
          <w:szCs w:val="20"/>
          <w:lang w:bidi="fa-IR"/>
        </w:rPr>
        <w:t xml:space="preserve">ouling </w:t>
      </w:r>
      <w:r w:rsidR="008A1626">
        <w:rPr>
          <w:rFonts w:cs="B Nazanin"/>
          <w:sz w:val="20"/>
          <w:szCs w:val="20"/>
          <w:lang w:bidi="fa-IR"/>
        </w:rPr>
        <w:t>i</w:t>
      </w:r>
      <w:r w:rsidR="00DE3287" w:rsidRPr="00C75697">
        <w:rPr>
          <w:rFonts w:cs="B Nazanin"/>
          <w:sz w:val="20"/>
          <w:szCs w:val="20"/>
          <w:lang w:bidi="fa-IR"/>
        </w:rPr>
        <w:t xml:space="preserve">n </w:t>
      </w:r>
      <w:r w:rsidR="008A1626">
        <w:rPr>
          <w:rFonts w:cs="B Nazanin"/>
          <w:sz w:val="20"/>
          <w:szCs w:val="20"/>
          <w:lang w:bidi="fa-IR"/>
        </w:rPr>
        <w:t>s</w:t>
      </w:r>
      <w:r w:rsidR="00DE3287" w:rsidRPr="00C75697">
        <w:rPr>
          <w:rFonts w:cs="B Nazanin"/>
          <w:sz w:val="20"/>
          <w:szCs w:val="20"/>
          <w:lang w:bidi="fa-IR"/>
        </w:rPr>
        <w:t xml:space="preserve">hell </w:t>
      </w:r>
      <w:r w:rsidR="008A1626">
        <w:rPr>
          <w:rFonts w:cs="B Nazanin"/>
          <w:sz w:val="20"/>
          <w:szCs w:val="20"/>
          <w:lang w:bidi="fa-IR"/>
        </w:rPr>
        <w:t>a</w:t>
      </w:r>
      <w:r w:rsidR="00DE3287" w:rsidRPr="00C75697">
        <w:rPr>
          <w:rFonts w:cs="B Nazanin"/>
          <w:sz w:val="20"/>
          <w:szCs w:val="20"/>
          <w:lang w:bidi="fa-IR"/>
        </w:rPr>
        <w:t xml:space="preserve">nd </w:t>
      </w:r>
      <w:r w:rsidR="008A1626">
        <w:rPr>
          <w:rFonts w:cs="B Nazanin"/>
          <w:sz w:val="20"/>
          <w:szCs w:val="20"/>
          <w:lang w:bidi="fa-IR"/>
        </w:rPr>
        <w:t>t</w:t>
      </w:r>
      <w:r w:rsidR="00DE3287" w:rsidRPr="00C75697">
        <w:rPr>
          <w:rFonts w:cs="B Nazanin"/>
          <w:sz w:val="20"/>
          <w:szCs w:val="20"/>
          <w:lang w:bidi="fa-IR"/>
        </w:rPr>
        <w:t xml:space="preserve">ube </w:t>
      </w:r>
      <w:r w:rsidR="008A1626">
        <w:rPr>
          <w:rFonts w:cs="B Nazanin"/>
          <w:sz w:val="20"/>
          <w:szCs w:val="20"/>
          <w:lang w:bidi="fa-IR"/>
        </w:rPr>
        <w:t>p</w:t>
      </w:r>
      <w:r w:rsidR="00DE3287" w:rsidRPr="00C75697">
        <w:rPr>
          <w:rFonts w:cs="B Nazanin"/>
          <w:sz w:val="20"/>
          <w:szCs w:val="20"/>
          <w:lang w:bidi="fa-IR"/>
        </w:rPr>
        <w:t xml:space="preserve">reheat </w:t>
      </w:r>
      <w:r w:rsidR="008A1626">
        <w:rPr>
          <w:rFonts w:cs="B Nazanin"/>
          <w:sz w:val="20"/>
          <w:szCs w:val="20"/>
          <w:lang w:bidi="fa-IR"/>
        </w:rPr>
        <w:t>t</w:t>
      </w:r>
      <w:r w:rsidR="00DE3287" w:rsidRPr="00C75697">
        <w:rPr>
          <w:rFonts w:cs="B Nazanin"/>
          <w:sz w:val="20"/>
          <w:szCs w:val="20"/>
          <w:lang w:bidi="fa-IR"/>
        </w:rPr>
        <w:t xml:space="preserve">rain </w:t>
      </w:r>
      <w:r w:rsidR="008A1626">
        <w:rPr>
          <w:rFonts w:cs="B Nazanin"/>
          <w:sz w:val="20"/>
          <w:szCs w:val="20"/>
          <w:lang w:bidi="fa-IR"/>
        </w:rPr>
        <w:t>h</w:t>
      </w:r>
      <w:r w:rsidR="00DE3287" w:rsidRPr="00C75697">
        <w:rPr>
          <w:rFonts w:cs="B Nazanin"/>
          <w:sz w:val="20"/>
          <w:szCs w:val="20"/>
          <w:lang w:bidi="fa-IR"/>
        </w:rPr>
        <w:t xml:space="preserve">eat </w:t>
      </w:r>
      <w:r w:rsidR="008A1626">
        <w:rPr>
          <w:rFonts w:cs="B Nazanin"/>
          <w:sz w:val="20"/>
          <w:szCs w:val="20"/>
          <w:lang w:bidi="fa-IR"/>
        </w:rPr>
        <w:t>e</w:t>
      </w:r>
      <w:r w:rsidR="00DE3287" w:rsidRPr="00C75697">
        <w:rPr>
          <w:rFonts w:cs="B Nazanin"/>
          <w:sz w:val="20"/>
          <w:szCs w:val="20"/>
          <w:lang w:bidi="fa-IR"/>
        </w:rPr>
        <w:t xml:space="preserve">xchangers- </w:t>
      </w:r>
      <w:r w:rsidR="008A1626">
        <w:rPr>
          <w:rFonts w:cs="B Nazanin"/>
          <w:sz w:val="20"/>
          <w:szCs w:val="20"/>
          <w:lang w:bidi="fa-IR"/>
        </w:rPr>
        <w:t>a</w:t>
      </w:r>
      <w:r w:rsidR="00DE3287" w:rsidRPr="00C75697">
        <w:rPr>
          <w:rFonts w:cs="B Nazanin"/>
          <w:sz w:val="20"/>
          <w:szCs w:val="20"/>
          <w:lang w:bidi="fa-IR"/>
        </w:rPr>
        <w:t xml:space="preserve"> </w:t>
      </w:r>
      <w:r w:rsidR="008A1626">
        <w:rPr>
          <w:rFonts w:cs="B Nazanin"/>
          <w:sz w:val="20"/>
          <w:szCs w:val="20"/>
          <w:lang w:bidi="fa-IR"/>
        </w:rPr>
        <w:t>r</w:t>
      </w:r>
      <w:r w:rsidR="00DE3287" w:rsidRPr="00C75697">
        <w:rPr>
          <w:rFonts w:cs="B Nazanin"/>
          <w:sz w:val="20"/>
          <w:szCs w:val="20"/>
          <w:lang w:bidi="fa-IR"/>
        </w:rPr>
        <w:t>eview</w:t>
      </w:r>
      <w:r w:rsidR="008A1626">
        <w:rPr>
          <w:rFonts w:cs="B Nazanin"/>
          <w:sz w:val="20"/>
          <w:szCs w:val="20"/>
          <w:lang w:bidi="fa-IR"/>
        </w:rPr>
        <w:t>"</w:t>
      </w:r>
      <w:r w:rsidR="00DE3287">
        <w:rPr>
          <w:rFonts w:cs="B Nazanin"/>
          <w:sz w:val="20"/>
          <w:szCs w:val="20"/>
          <w:lang w:val="en-US"/>
        </w:rPr>
        <w:t xml:space="preserve">; </w:t>
      </w:r>
      <w:r w:rsidR="008A1626">
        <w:rPr>
          <w:rFonts w:cs="B Nazanin"/>
          <w:sz w:val="20"/>
          <w:szCs w:val="20"/>
          <w:lang w:val="en-US"/>
        </w:rPr>
        <w:t>2</w:t>
      </w:r>
      <w:r w:rsidR="008A1626" w:rsidRPr="008A1626">
        <w:rPr>
          <w:rFonts w:cs="B Nazanin"/>
          <w:sz w:val="20"/>
          <w:szCs w:val="20"/>
          <w:vertAlign w:val="superscript"/>
          <w:lang w:val="en-US"/>
        </w:rPr>
        <w:t>nd</w:t>
      </w:r>
      <w:r w:rsidR="008A1626">
        <w:rPr>
          <w:rFonts w:cs="B Nazanin"/>
          <w:sz w:val="20"/>
          <w:szCs w:val="20"/>
          <w:lang w:val="en-US"/>
        </w:rPr>
        <w:t xml:space="preserve"> Int. Conference on </w:t>
      </w:r>
      <w:r w:rsidR="00DE3287" w:rsidRPr="008A1626">
        <w:rPr>
          <w:rFonts w:cs="B Nazanin"/>
          <w:sz w:val="20"/>
          <w:szCs w:val="20"/>
          <w:lang w:val="en-US"/>
        </w:rPr>
        <w:t>Heat Exchanger</w:t>
      </w:r>
      <w:r w:rsidR="008A1626">
        <w:rPr>
          <w:rFonts w:cs="B Nazanin"/>
          <w:sz w:val="20"/>
          <w:szCs w:val="20"/>
          <w:lang w:val="en-US"/>
        </w:rPr>
        <w:t>s in Oil and Energy Industries</w:t>
      </w:r>
      <w:r w:rsidR="00DE3287">
        <w:rPr>
          <w:rFonts w:cs="B Nazanin"/>
          <w:sz w:val="20"/>
          <w:szCs w:val="20"/>
          <w:lang w:val="en-US"/>
        </w:rPr>
        <w:t>;</w:t>
      </w:r>
      <w:r w:rsidR="008A1626">
        <w:rPr>
          <w:rFonts w:cs="B Nazanin"/>
          <w:sz w:val="20"/>
          <w:szCs w:val="20"/>
          <w:lang w:val="en-US"/>
        </w:rPr>
        <w:t xml:space="preserve"> Tehran, Oct</w:t>
      </w:r>
      <w:r w:rsidR="00A84CFA">
        <w:rPr>
          <w:rFonts w:cs="B Nazanin"/>
          <w:sz w:val="20"/>
          <w:szCs w:val="20"/>
          <w:lang w:val="en-US"/>
        </w:rPr>
        <w:t>.</w:t>
      </w:r>
      <w:r w:rsidR="008A1626">
        <w:rPr>
          <w:rFonts w:cs="B Nazanin"/>
          <w:sz w:val="20"/>
          <w:szCs w:val="20"/>
          <w:lang w:val="en-US"/>
        </w:rPr>
        <w:t xml:space="preserve"> 2009.</w:t>
      </w:r>
      <w:r w:rsidR="00DE3287">
        <w:rPr>
          <w:rFonts w:cs="B Nazanin"/>
          <w:sz w:val="20"/>
          <w:szCs w:val="20"/>
          <w:lang w:val="en-US"/>
        </w:rPr>
        <w:t xml:space="preserve">  </w:t>
      </w:r>
    </w:p>
    <w:p w:rsidR="005F639D" w:rsidRDefault="005F639D" w:rsidP="00591D7E">
      <w:pPr>
        <w:spacing w:line="192" w:lineRule="auto"/>
        <w:jc w:val="both"/>
        <w:rPr>
          <w:rFonts w:cs="B Nazanin"/>
          <w:sz w:val="20"/>
          <w:szCs w:val="20"/>
          <w:lang w:val="en-US"/>
        </w:rPr>
      </w:pPr>
    </w:p>
    <w:p w:rsidR="009558DD" w:rsidRDefault="00DE3287" w:rsidP="008E7386">
      <w:pPr>
        <w:spacing w:line="192" w:lineRule="auto"/>
        <w:jc w:val="both"/>
        <w:rPr>
          <w:rFonts w:cs="B Nazanin"/>
          <w:sz w:val="20"/>
          <w:szCs w:val="20"/>
        </w:rPr>
      </w:pPr>
      <w:r>
        <w:rPr>
          <w:rFonts w:cs="B Nazanin"/>
          <w:sz w:val="20"/>
          <w:szCs w:val="20"/>
          <w:lang w:val="en-US"/>
        </w:rPr>
        <w:t xml:space="preserve">27- </w:t>
      </w:r>
      <w:r w:rsidR="009558DD" w:rsidRPr="00EC487A">
        <w:rPr>
          <w:rFonts w:cs="B Nazanin"/>
          <w:sz w:val="20"/>
          <w:szCs w:val="20"/>
        </w:rPr>
        <w:t>M.</w:t>
      </w:r>
      <w:r w:rsidR="009558DD">
        <w:rPr>
          <w:rFonts w:cs="B Nazanin"/>
          <w:sz w:val="20"/>
          <w:szCs w:val="20"/>
        </w:rPr>
        <w:t xml:space="preserve"> R. </w:t>
      </w:r>
      <w:r w:rsidR="009558DD" w:rsidRPr="00EC487A">
        <w:rPr>
          <w:rFonts w:cs="B Nazanin"/>
          <w:sz w:val="20"/>
          <w:szCs w:val="20"/>
        </w:rPr>
        <w:t>Mozdianfard</w:t>
      </w:r>
      <w:r w:rsidR="009558DD">
        <w:rPr>
          <w:rFonts w:cs="B Nazanin"/>
          <w:sz w:val="20"/>
          <w:szCs w:val="20"/>
        </w:rPr>
        <w:t xml:space="preserve">, </w:t>
      </w:r>
      <w:r w:rsidR="009558DD" w:rsidRPr="00EC487A">
        <w:rPr>
          <w:rFonts w:cs="B Nazanin"/>
          <w:sz w:val="20"/>
          <w:szCs w:val="20"/>
        </w:rPr>
        <w:t>H.</w:t>
      </w:r>
      <w:r w:rsidR="009558DD">
        <w:rPr>
          <w:rFonts w:cs="B Nazanin"/>
          <w:sz w:val="20"/>
          <w:szCs w:val="20"/>
        </w:rPr>
        <w:t xml:space="preserve"> </w:t>
      </w:r>
      <w:r w:rsidR="009558DD" w:rsidRPr="00EC487A">
        <w:rPr>
          <w:rFonts w:cs="B Nazanin"/>
          <w:sz w:val="20"/>
          <w:szCs w:val="20"/>
        </w:rPr>
        <w:t>Batooli</w:t>
      </w:r>
      <w:r w:rsidR="009558DD">
        <w:rPr>
          <w:rFonts w:cs="B Nazanin"/>
          <w:sz w:val="20"/>
          <w:szCs w:val="20"/>
        </w:rPr>
        <w:t xml:space="preserve">, </w:t>
      </w:r>
      <w:r w:rsidR="009558DD" w:rsidRPr="00EC487A">
        <w:rPr>
          <w:rFonts w:cs="B Nazanin"/>
          <w:sz w:val="20"/>
          <w:szCs w:val="20"/>
        </w:rPr>
        <w:t>M. Akhbari</w:t>
      </w:r>
      <w:r w:rsidR="009558DD">
        <w:rPr>
          <w:rFonts w:cs="B Nazanin"/>
          <w:sz w:val="20"/>
          <w:szCs w:val="20"/>
        </w:rPr>
        <w:t xml:space="preserve">, </w:t>
      </w:r>
      <w:r w:rsidR="009558DD" w:rsidRPr="00EC487A">
        <w:rPr>
          <w:rFonts w:cs="B Nazanin"/>
          <w:sz w:val="20"/>
          <w:szCs w:val="20"/>
        </w:rPr>
        <w:t>M.</w:t>
      </w:r>
      <w:r w:rsidR="009558DD">
        <w:rPr>
          <w:rFonts w:cs="B Nazanin"/>
          <w:sz w:val="20"/>
          <w:szCs w:val="20"/>
        </w:rPr>
        <w:t xml:space="preserve"> </w:t>
      </w:r>
      <w:r w:rsidR="009558DD" w:rsidRPr="00EC487A">
        <w:rPr>
          <w:rFonts w:cs="B Nazanin"/>
          <w:sz w:val="20"/>
          <w:szCs w:val="20"/>
        </w:rPr>
        <w:t>Roshani</w:t>
      </w:r>
      <w:r w:rsidR="009558DD">
        <w:rPr>
          <w:rFonts w:cs="B Nazanin"/>
          <w:sz w:val="20"/>
          <w:szCs w:val="20"/>
        </w:rPr>
        <w:t xml:space="preserve">, </w:t>
      </w:r>
      <w:r w:rsidR="009558DD" w:rsidRPr="00EC487A">
        <w:rPr>
          <w:rFonts w:cs="B Nazanin"/>
          <w:sz w:val="20"/>
          <w:szCs w:val="20"/>
        </w:rPr>
        <w:t>R.Shahbala</w:t>
      </w:r>
      <w:r w:rsidR="009558DD">
        <w:rPr>
          <w:rFonts w:cs="B Nazanin"/>
          <w:sz w:val="20"/>
          <w:szCs w:val="20"/>
        </w:rPr>
        <w:t>;</w:t>
      </w:r>
      <w:r w:rsidR="009558DD" w:rsidRPr="009558DD">
        <w:rPr>
          <w:rFonts w:cs="B Nazanin"/>
          <w:sz w:val="20"/>
          <w:szCs w:val="20"/>
        </w:rPr>
        <w:t xml:space="preserve"> </w:t>
      </w:r>
      <w:r w:rsidR="00174D0E">
        <w:rPr>
          <w:rFonts w:cs="B Nazanin"/>
          <w:sz w:val="20"/>
          <w:szCs w:val="20"/>
        </w:rPr>
        <w:t>"</w:t>
      </w:r>
      <w:r w:rsidR="009558DD" w:rsidRPr="00EC487A">
        <w:rPr>
          <w:rFonts w:cs="B Nazanin"/>
          <w:sz w:val="20"/>
          <w:szCs w:val="20"/>
        </w:rPr>
        <w:t xml:space="preserve">Evaluation </w:t>
      </w:r>
      <w:r w:rsidR="008A1626">
        <w:rPr>
          <w:rFonts w:cs="B Nazanin"/>
          <w:sz w:val="20"/>
          <w:szCs w:val="20"/>
        </w:rPr>
        <w:t>o</w:t>
      </w:r>
      <w:r w:rsidR="009558DD" w:rsidRPr="00EC487A">
        <w:rPr>
          <w:rFonts w:cs="B Nazanin"/>
          <w:sz w:val="20"/>
          <w:szCs w:val="20"/>
        </w:rPr>
        <w:t xml:space="preserve">f Viola Pachrrhiza </w:t>
      </w:r>
      <w:r w:rsidR="00A84CFA">
        <w:rPr>
          <w:rFonts w:cs="B Nazanin"/>
          <w:sz w:val="20"/>
          <w:szCs w:val="20"/>
        </w:rPr>
        <w:t>t</w:t>
      </w:r>
      <w:r w:rsidR="009558DD" w:rsidRPr="00EC487A">
        <w:rPr>
          <w:rFonts w:cs="B Nazanin"/>
          <w:sz w:val="20"/>
          <w:szCs w:val="20"/>
        </w:rPr>
        <w:t xml:space="preserve">otal </w:t>
      </w:r>
      <w:r w:rsidR="00A84CFA">
        <w:rPr>
          <w:rFonts w:cs="B Nazanin"/>
          <w:sz w:val="20"/>
          <w:szCs w:val="20"/>
        </w:rPr>
        <w:t>p</w:t>
      </w:r>
      <w:r w:rsidR="009558DD" w:rsidRPr="00EC487A">
        <w:rPr>
          <w:rFonts w:cs="B Nazanin"/>
          <w:sz w:val="20"/>
          <w:szCs w:val="20"/>
        </w:rPr>
        <w:t xml:space="preserve">henolic </w:t>
      </w:r>
      <w:r w:rsidR="00A84CFA">
        <w:rPr>
          <w:rFonts w:cs="B Nazanin"/>
          <w:sz w:val="20"/>
          <w:szCs w:val="20"/>
        </w:rPr>
        <w:t>c</w:t>
      </w:r>
      <w:r w:rsidR="009558DD" w:rsidRPr="00EC487A">
        <w:rPr>
          <w:rFonts w:cs="B Nazanin"/>
          <w:sz w:val="20"/>
          <w:szCs w:val="20"/>
        </w:rPr>
        <w:t>ompounds</w:t>
      </w:r>
      <w:r w:rsidR="00A84CFA">
        <w:rPr>
          <w:rFonts w:cs="B Nazanin"/>
          <w:sz w:val="20"/>
          <w:szCs w:val="20"/>
        </w:rPr>
        <w:t>"</w:t>
      </w:r>
      <w:r w:rsidR="009558DD">
        <w:rPr>
          <w:rFonts w:cs="B Nazanin"/>
          <w:sz w:val="20"/>
          <w:szCs w:val="20"/>
        </w:rPr>
        <w:t>;</w:t>
      </w:r>
      <w:r w:rsidR="008E7386">
        <w:rPr>
          <w:rFonts w:cs="B Nazanin"/>
          <w:sz w:val="20"/>
          <w:szCs w:val="20"/>
        </w:rPr>
        <w:t xml:space="preserve"> 16</w:t>
      </w:r>
      <w:r w:rsidR="008E7386" w:rsidRPr="008E7386">
        <w:rPr>
          <w:rFonts w:cs="B Nazanin"/>
          <w:sz w:val="20"/>
          <w:szCs w:val="20"/>
          <w:vertAlign w:val="superscript"/>
        </w:rPr>
        <w:t>th</w:t>
      </w:r>
      <w:r w:rsidR="008E7386">
        <w:rPr>
          <w:rFonts w:cs="B Nazanin"/>
          <w:sz w:val="20"/>
          <w:szCs w:val="20"/>
        </w:rPr>
        <w:t xml:space="preserve"> </w:t>
      </w:r>
      <w:r w:rsidR="009558DD" w:rsidRPr="00EC487A">
        <w:rPr>
          <w:rFonts w:cs="B Nazanin"/>
          <w:sz w:val="20"/>
          <w:szCs w:val="20"/>
        </w:rPr>
        <w:t xml:space="preserve">Iranian Conference </w:t>
      </w:r>
      <w:r w:rsidR="009558DD">
        <w:rPr>
          <w:rFonts w:cs="B Nazanin"/>
          <w:sz w:val="20"/>
          <w:szCs w:val="20"/>
        </w:rPr>
        <w:t>o</w:t>
      </w:r>
      <w:r w:rsidR="009558DD" w:rsidRPr="00EC487A">
        <w:rPr>
          <w:rFonts w:cs="B Nazanin"/>
          <w:sz w:val="20"/>
          <w:szCs w:val="20"/>
        </w:rPr>
        <w:t>f Organic Chemistry</w:t>
      </w:r>
      <w:r w:rsidR="00174D0E">
        <w:rPr>
          <w:rFonts w:cs="B Nazanin"/>
          <w:sz w:val="20"/>
          <w:szCs w:val="20"/>
        </w:rPr>
        <w:t>"</w:t>
      </w:r>
      <w:r w:rsidR="009558DD">
        <w:rPr>
          <w:rFonts w:cs="B Nazanin"/>
          <w:sz w:val="20"/>
          <w:szCs w:val="20"/>
        </w:rPr>
        <w:t xml:space="preserve">; </w:t>
      </w:r>
      <w:r w:rsidR="00904132" w:rsidRPr="00EC487A">
        <w:rPr>
          <w:rFonts w:cs="B Nazanin"/>
          <w:sz w:val="20"/>
          <w:szCs w:val="20"/>
        </w:rPr>
        <w:t>Zanjan</w:t>
      </w:r>
      <w:r w:rsidR="00904132">
        <w:rPr>
          <w:rFonts w:cs="B Nazanin"/>
          <w:sz w:val="20"/>
          <w:szCs w:val="20"/>
        </w:rPr>
        <w:t xml:space="preserve">; </w:t>
      </w:r>
      <w:r w:rsidR="009558DD">
        <w:rPr>
          <w:rFonts w:cs="B Nazanin"/>
          <w:sz w:val="20"/>
          <w:szCs w:val="20"/>
        </w:rPr>
        <w:t>Aug</w:t>
      </w:r>
      <w:r w:rsidR="00174D0E">
        <w:rPr>
          <w:rFonts w:cs="B Nazanin"/>
          <w:sz w:val="20"/>
          <w:szCs w:val="20"/>
        </w:rPr>
        <w:t>.</w:t>
      </w:r>
      <w:r w:rsidR="009558DD">
        <w:rPr>
          <w:rFonts w:cs="B Nazanin"/>
          <w:sz w:val="20"/>
          <w:szCs w:val="20"/>
        </w:rPr>
        <w:t xml:space="preserve"> 2009.</w:t>
      </w:r>
    </w:p>
    <w:p w:rsidR="005F639D" w:rsidRDefault="005F639D" w:rsidP="00591D7E">
      <w:pPr>
        <w:spacing w:line="192" w:lineRule="auto"/>
        <w:jc w:val="both"/>
        <w:rPr>
          <w:rFonts w:cs="B Nazanin"/>
          <w:sz w:val="20"/>
          <w:szCs w:val="20"/>
        </w:rPr>
      </w:pPr>
    </w:p>
    <w:p w:rsidR="000603CA" w:rsidRDefault="009558DD" w:rsidP="00A84CFA">
      <w:pPr>
        <w:spacing w:line="192" w:lineRule="auto"/>
        <w:jc w:val="both"/>
        <w:rPr>
          <w:rFonts w:cs="B Nazanin"/>
          <w:sz w:val="20"/>
          <w:szCs w:val="20"/>
        </w:rPr>
      </w:pPr>
      <w:r>
        <w:rPr>
          <w:rFonts w:cs="B Nazanin"/>
          <w:sz w:val="20"/>
          <w:szCs w:val="20"/>
        </w:rPr>
        <w:t xml:space="preserve">28- </w:t>
      </w:r>
      <w:r w:rsidR="000603CA" w:rsidRPr="00EC487A">
        <w:rPr>
          <w:rFonts w:cs="B Nazanin"/>
          <w:sz w:val="20"/>
          <w:szCs w:val="20"/>
        </w:rPr>
        <w:t>M. Akhbari</w:t>
      </w:r>
      <w:r w:rsidR="000603CA">
        <w:rPr>
          <w:rFonts w:cs="B Nazanin"/>
          <w:sz w:val="20"/>
          <w:szCs w:val="20"/>
        </w:rPr>
        <w:t xml:space="preserve">, </w:t>
      </w:r>
      <w:r w:rsidR="000603CA" w:rsidRPr="00EC487A">
        <w:rPr>
          <w:rFonts w:cs="B Nazanin"/>
          <w:sz w:val="20"/>
          <w:szCs w:val="20"/>
        </w:rPr>
        <w:t>M.</w:t>
      </w:r>
      <w:r w:rsidR="000603CA">
        <w:rPr>
          <w:rFonts w:cs="B Nazanin"/>
          <w:sz w:val="20"/>
          <w:szCs w:val="20"/>
        </w:rPr>
        <w:t xml:space="preserve"> R. </w:t>
      </w:r>
      <w:r w:rsidR="000603CA" w:rsidRPr="00EC487A">
        <w:rPr>
          <w:rFonts w:cs="B Nazanin"/>
          <w:sz w:val="20"/>
          <w:szCs w:val="20"/>
        </w:rPr>
        <w:t>Mozdianfard</w:t>
      </w:r>
      <w:r w:rsidR="000603CA">
        <w:rPr>
          <w:rFonts w:cs="B Nazanin"/>
          <w:sz w:val="20"/>
          <w:szCs w:val="20"/>
        </w:rPr>
        <w:t xml:space="preserve">, </w:t>
      </w:r>
      <w:r w:rsidR="000603CA" w:rsidRPr="00EC487A">
        <w:rPr>
          <w:rFonts w:cs="B Nazanin"/>
          <w:sz w:val="20"/>
          <w:szCs w:val="20"/>
        </w:rPr>
        <w:t>H.</w:t>
      </w:r>
      <w:r w:rsidR="000603CA">
        <w:rPr>
          <w:rFonts w:cs="B Nazanin"/>
          <w:sz w:val="20"/>
          <w:szCs w:val="20"/>
        </w:rPr>
        <w:t xml:space="preserve"> </w:t>
      </w:r>
      <w:r w:rsidR="000603CA" w:rsidRPr="00EC487A">
        <w:rPr>
          <w:rFonts w:cs="B Nazanin"/>
          <w:sz w:val="20"/>
          <w:szCs w:val="20"/>
        </w:rPr>
        <w:t>Batooli</w:t>
      </w:r>
      <w:r w:rsidR="000603CA">
        <w:rPr>
          <w:rFonts w:cs="B Nazanin"/>
          <w:sz w:val="20"/>
          <w:szCs w:val="20"/>
        </w:rPr>
        <w:t xml:space="preserve">, </w:t>
      </w:r>
      <w:r w:rsidR="000603CA" w:rsidRPr="00EC487A">
        <w:rPr>
          <w:rFonts w:cs="B Nazanin"/>
          <w:sz w:val="20"/>
          <w:szCs w:val="20"/>
        </w:rPr>
        <w:t>R.</w:t>
      </w:r>
      <w:r w:rsidR="000603CA">
        <w:rPr>
          <w:rFonts w:cs="B Nazanin"/>
          <w:sz w:val="20"/>
          <w:szCs w:val="20"/>
        </w:rPr>
        <w:t xml:space="preserve"> </w:t>
      </w:r>
      <w:r w:rsidR="000603CA" w:rsidRPr="00EC487A">
        <w:rPr>
          <w:rFonts w:cs="B Nazanin"/>
          <w:sz w:val="20"/>
          <w:szCs w:val="20"/>
        </w:rPr>
        <w:t>Shahbala</w:t>
      </w:r>
      <w:r w:rsidR="000603CA">
        <w:rPr>
          <w:rFonts w:cs="B Nazanin"/>
          <w:sz w:val="20"/>
          <w:szCs w:val="20"/>
        </w:rPr>
        <w:t xml:space="preserve">, </w:t>
      </w:r>
      <w:r w:rsidR="000603CA" w:rsidRPr="00EC487A">
        <w:rPr>
          <w:rFonts w:cs="B Nazanin"/>
          <w:sz w:val="20"/>
          <w:szCs w:val="20"/>
        </w:rPr>
        <w:t>M.</w:t>
      </w:r>
      <w:r w:rsidR="000603CA">
        <w:rPr>
          <w:rFonts w:cs="B Nazanin"/>
          <w:sz w:val="20"/>
          <w:szCs w:val="20"/>
        </w:rPr>
        <w:t xml:space="preserve"> </w:t>
      </w:r>
      <w:r w:rsidR="000603CA" w:rsidRPr="00EC487A">
        <w:rPr>
          <w:rFonts w:cs="B Nazanin"/>
          <w:sz w:val="20"/>
          <w:szCs w:val="20"/>
        </w:rPr>
        <w:t>Roshani</w:t>
      </w:r>
      <w:r w:rsidR="000603CA">
        <w:rPr>
          <w:rFonts w:cs="B Nazanin"/>
          <w:sz w:val="20"/>
          <w:szCs w:val="20"/>
        </w:rPr>
        <w:t xml:space="preserve">; </w:t>
      </w:r>
      <w:r w:rsidR="00904132">
        <w:rPr>
          <w:rFonts w:cs="B Nazanin"/>
          <w:sz w:val="20"/>
          <w:szCs w:val="20"/>
        </w:rPr>
        <w:t>"</w:t>
      </w:r>
      <w:r w:rsidR="00A84CFA">
        <w:rPr>
          <w:rFonts w:cs="B Nazanin"/>
          <w:sz w:val="20"/>
          <w:szCs w:val="20"/>
        </w:rPr>
        <w:t>Comparative an</w:t>
      </w:r>
      <w:r w:rsidR="000603CA" w:rsidRPr="00EC487A">
        <w:rPr>
          <w:rFonts w:cs="B Nazanin"/>
          <w:sz w:val="20"/>
          <w:szCs w:val="20"/>
        </w:rPr>
        <w:t xml:space="preserve">tioxidant </w:t>
      </w:r>
      <w:r w:rsidR="00A84CFA">
        <w:rPr>
          <w:rFonts w:cs="B Nazanin"/>
          <w:sz w:val="20"/>
          <w:szCs w:val="20"/>
        </w:rPr>
        <w:t>e</w:t>
      </w:r>
      <w:r w:rsidR="000603CA" w:rsidRPr="00EC487A">
        <w:rPr>
          <w:rFonts w:cs="B Nazanin"/>
          <w:sz w:val="20"/>
          <w:szCs w:val="20"/>
        </w:rPr>
        <w:t xml:space="preserve">ffects </w:t>
      </w:r>
      <w:r w:rsidR="00A84CFA">
        <w:rPr>
          <w:rFonts w:cs="B Nazanin"/>
          <w:sz w:val="20"/>
          <w:szCs w:val="20"/>
        </w:rPr>
        <w:t>o</w:t>
      </w:r>
      <w:r w:rsidR="000603CA" w:rsidRPr="00EC487A">
        <w:rPr>
          <w:rFonts w:cs="B Nazanin"/>
          <w:sz w:val="20"/>
          <w:szCs w:val="20"/>
        </w:rPr>
        <w:t>f Viola Pachyrrhiza Extract</w:t>
      </w:r>
      <w:r w:rsidR="000603CA">
        <w:rPr>
          <w:rFonts w:cs="B Nazanin"/>
          <w:sz w:val="20"/>
          <w:szCs w:val="20"/>
          <w:lang w:val="en-US"/>
        </w:rPr>
        <w:t xml:space="preserve">s; </w:t>
      </w:r>
      <w:r w:rsidR="008E7386">
        <w:rPr>
          <w:rFonts w:cs="B Nazanin"/>
          <w:sz w:val="20"/>
          <w:szCs w:val="20"/>
        </w:rPr>
        <w:t>16</w:t>
      </w:r>
      <w:r w:rsidR="008E7386" w:rsidRPr="008E7386">
        <w:rPr>
          <w:rFonts w:cs="B Nazanin"/>
          <w:sz w:val="20"/>
          <w:szCs w:val="20"/>
          <w:vertAlign w:val="superscript"/>
        </w:rPr>
        <w:t>th</w:t>
      </w:r>
      <w:r w:rsidR="008E7386">
        <w:rPr>
          <w:rFonts w:cs="B Nazanin"/>
          <w:sz w:val="20"/>
          <w:szCs w:val="20"/>
        </w:rPr>
        <w:t xml:space="preserve"> </w:t>
      </w:r>
      <w:r w:rsidR="000603CA" w:rsidRPr="00EC487A">
        <w:rPr>
          <w:rFonts w:cs="B Nazanin"/>
          <w:sz w:val="20"/>
          <w:szCs w:val="20"/>
        </w:rPr>
        <w:t xml:space="preserve">Iranian Conference </w:t>
      </w:r>
      <w:r w:rsidR="000603CA">
        <w:rPr>
          <w:rFonts w:cs="B Nazanin"/>
          <w:sz w:val="20"/>
          <w:szCs w:val="20"/>
        </w:rPr>
        <w:t>o</w:t>
      </w:r>
      <w:r w:rsidR="000603CA" w:rsidRPr="00EC487A">
        <w:rPr>
          <w:rFonts w:cs="B Nazanin"/>
          <w:sz w:val="20"/>
          <w:szCs w:val="20"/>
        </w:rPr>
        <w:t>f Organic Chemistry</w:t>
      </w:r>
      <w:r w:rsidR="00904132">
        <w:rPr>
          <w:rFonts w:cs="B Nazanin"/>
          <w:sz w:val="20"/>
          <w:szCs w:val="20"/>
        </w:rPr>
        <w:t>"</w:t>
      </w:r>
      <w:r w:rsidR="000603CA">
        <w:rPr>
          <w:rFonts w:cs="B Nazanin"/>
          <w:sz w:val="20"/>
          <w:szCs w:val="20"/>
        </w:rPr>
        <w:t xml:space="preserve">; </w:t>
      </w:r>
      <w:r w:rsidR="00904132" w:rsidRPr="00EC487A">
        <w:rPr>
          <w:rFonts w:cs="B Nazanin"/>
          <w:sz w:val="20"/>
          <w:szCs w:val="20"/>
        </w:rPr>
        <w:t>Zanjan</w:t>
      </w:r>
      <w:r w:rsidR="00904132">
        <w:rPr>
          <w:rFonts w:cs="B Nazanin"/>
          <w:sz w:val="20"/>
          <w:szCs w:val="20"/>
        </w:rPr>
        <w:t>;</w:t>
      </w:r>
      <w:r w:rsidR="00904132" w:rsidRPr="00EC487A">
        <w:rPr>
          <w:rFonts w:cs="B Nazanin"/>
          <w:sz w:val="20"/>
          <w:szCs w:val="20"/>
        </w:rPr>
        <w:t xml:space="preserve"> </w:t>
      </w:r>
      <w:r w:rsidR="000603CA">
        <w:rPr>
          <w:rFonts w:cs="B Nazanin"/>
          <w:sz w:val="20"/>
          <w:szCs w:val="20"/>
        </w:rPr>
        <w:t>Aug</w:t>
      </w:r>
      <w:r w:rsidR="00904132">
        <w:rPr>
          <w:rFonts w:cs="B Nazanin"/>
          <w:sz w:val="20"/>
          <w:szCs w:val="20"/>
        </w:rPr>
        <w:t>. 2009</w:t>
      </w:r>
      <w:r w:rsidR="000603CA">
        <w:rPr>
          <w:rFonts w:cs="B Nazanin"/>
          <w:sz w:val="20"/>
          <w:szCs w:val="20"/>
        </w:rPr>
        <w:t>.</w:t>
      </w:r>
    </w:p>
    <w:p w:rsidR="005F639D" w:rsidRDefault="005F639D" w:rsidP="00591D7E">
      <w:pPr>
        <w:spacing w:line="192" w:lineRule="auto"/>
        <w:jc w:val="both"/>
        <w:rPr>
          <w:rFonts w:cs="B Nazanin"/>
          <w:sz w:val="20"/>
          <w:szCs w:val="20"/>
          <w:lang w:val="en-US"/>
        </w:rPr>
      </w:pPr>
    </w:p>
    <w:p w:rsidR="00B120F9" w:rsidRDefault="000603CA" w:rsidP="008E7386">
      <w:pPr>
        <w:spacing w:line="192" w:lineRule="auto"/>
        <w:jc w:val="both"/>
        <w:rPr>
          <w:color w:val="000000"/>
          <w:sz w:val="20"/>
          <w:szCs w:val="20"/>
        </w:rPr>
      </w:pPr>
      <w:r>
        <w:rPr>
          <w:rFonts w:cs="B Nazanin"/>
          <w:sz w:val="20"/>
          <w:szCs w:val="20"/>
          <w:lang w:val="en-US"/>
        </w:rPr>
        <w:t xml:space="preserve">29- </w:t>
      </w:r>
      <w:r w:rsidR="00B120F9" w:rsidRPr="00EC487A">
        <w:rPr>
          <w:color w:val="000000"/>
          <w:sz w:val="20"/>
          <w:szCs w:val="20"/>
        </w:rPr>
        <w:t>M</w:t>
      </w:r>
      <w:r w:rsidR="00B120F9">
        <w:rPr>
          <w:color w:val="000000"/>
          <w:sz w:val="20"/>
          <w:szCs w:val="20"/>
        </w:rPr>
        <w:t>.</w:t>
      </w:r>
      <w:r w:rsidR="00B120F9" w:rsidRPr="00EC487A">
        <w:rPr>
          <w:color w:val="000000"/>
          <w:sz w:val="20"/>
          <w:szCs w:val="20"/>
        </w:rPr>
        <w:t xml:space="preserve"> Khajenoori</w:t>
      </w:r>
      <w:r w:rsidR="00B120F9">
        <w:rPr>
          <w:color w:val="000000"/>
          <w:sz w:val="20"/>
          <w:szCs w:val="20"/>
        </w:rPr>
        <w:t xml:space="preserve">, </w:t>
      </w:r>
      <w:r w:rsidR="00B120F9" w:rsidRPr="00EC487A">
        <w:rPr>
          <w:color w:val="000000"/>
          <w:sz w:val="20"/>
          <w:szCs w:val="20"/>
        </w:rPr>
        <w:t>M.</w:t>
      </w:r>
      <w:r w:rsidR="00B120F9">
        <w:rPr>
          <w:color w:val="000000"/>
          <w:sz w:val="20"/>
          <w:szCs w:val="20"/>
        </w:rPr>
        <w:t xml:space="preserve"> R. </w:t>
      </w:r>
      <w:r w:rsidR="00B120F9" w:rsidRPr="00EC487A">
        <w:rPr>
          <w:color w:val="000000"/>
          <w:sz w:val="20"/>
          <w:szCs w:val="20"/>
        </w:rPr>
        <w:t>Mozdianfard</w:t>
      </w:r>
      <w:r w:rsidR="00B120F9">
        <w:rPr>
          <w:color w:val="000000"/>
          <w:sz w:val="20"/>
          <w:szCs w:val="20"/>
        </w:rPr>
        <w:t xml:space="preserve">, </w:t>
      </w:r>
      <w:r w:rsidR="00B120F9" w:rsidRPr="00EC487A">
        <w:rPr>
          <w:color w:val="000000"/>
          <w:sz w:val="20"/>
          <w:szCs w:val="20"/>
        </w:rPr>
        <w:t>M. Asghari</w:t>
      </w:r>
      <w:r w:rsidR="00B120F9">
        <w:rPr>
          <w:color w:val="000000"/>
          <w:sz w:val="20"/>
          <w:szCs w:val="20"/>
        </w:rPr>
        <w:t xml:space="preserve">; </w:t>
      </w:r>
      <w:r w:rsidR="00904132">
        <w:rPr>
          <w:sz w:val="20"/>
          <w:szCs w:val="20"/>
        </w:rPr>
        <w:t>"</w:t>
      </w:r>
      <w:r w:rsidR="00B120F9" w:rsidRPr="00EC487A">
        <w:rPr>
          <w:sz w:val="20"/>
          <w:szCs w:val="20"/>
        </w:rPr>
        <w:t xml:space="preserve">A </w:t>
      </w:r>
      <w:r w:rsidR="008E7386">
        <w:rPr>
          <w:sz w:val="20"/>
          <w:szCs w:val="20"/>
        </w:rPr>
        <w:t>r</w:t>
      </w:r>
      <w:r w:rsidR="00B120F9" w:rsidRPr="00EC487A">
        <w:rPr>
          <w:sz w:val="20"/>
          <w:szCs w:val="20"/>
        </w:rPr>
        <w:t xml:space="preserve">eview </w:t>
      </w:r>
      <w:r w:rsidR="00B120F9">
        <w:rPr>
          <w:sz w:val="20"/>
          <w:szCs w:val="20"/>
        </w:rPr>
        <w:t>o</w:t>
      </w:r>
      <w:r w:rsidR="00B120F9" w:rsidRPr="00EC487A">
        <w:rPr>
          <w:sz w:val="20"/>
          <w:szCs w:val="20"/>
        </w:rPr>
        <w:t xml:space="preserve">n </w:t>
      </w:r>
      <w:r w:rsidR="008E7386">
        <w:rPr>
          <w:sz w:val="20"/>
          <w:szCs w:val="20"/>
        </w:rPr>
        <w:t>a</w:t>
      </w:r>
      <w:r w:rsidR="00B120F9" w:rsidRPr="00EC487A">
        <w:rPr>
          <w:sz w:val="20"/>
          <w:szCs w:val="20"/>
        </w:rPr>
        <w:t xml:space="preserve">pplication </w:t>
      </w:r>
      <w:r w:rsidR="00B120F9">
        <w:rPr>
          <w:sz w:val="20"/>
          <w:szCs w:val="20"/>
        </w:rPr>
        <w:t>a</w:t>
      </w:r>
      <w:r w:rsidR="00B120F9" w:rsidRPr="00EC487A">
        <w:rPr>
          <w:sz w:val="20"/>
          <w:szCs w:val="20"/>
        </w:rPr>
        <w:t xml:space="preserve">nd </w:t>
      </w:r>
      <w:r w:rsidR="008E7386">
        <w:rPr>
          <w:sz w:val="20"/>
          <w:szCs w:val="20"/>
        </w:rPr>
        <w:t>r</w:t>
      </w:r>
      <w:r w:rsidR="00B120F9" w:rsidRPr="00EC487A">
        <w:rPr>
          <w:sz w:val="20"/>
          <w:szCs w:val="20"/>
        </w:rPr>
        <w:t xml:space="preserve">estrictions </w:t>
      </w:r>
      <w:r w:rsidR="00B120F9">
        <w:rPr>
          <w:sz w:val="20"/>
          <w:szCs w:val="20"/>
        </w:rPr>
        <w:t>o</w:t>
      </w:r>
      <w:r w:rsidR="00B120F9" w:rsidRPr="00EC487A">
        <w:rPr>
          <w:sz w:val="20"/>
          <w:szCs w:val="20"/>
        </w:rPr>
        <w:t xml:space="preserve">f </w:t>
      </w:r>
      <w:r w:rsidR="008E7386">
        <w:rPr>
          <w:sz w:val="20"/>
          <w:szCs w:val="20"/>
        </w:rPr>
        <w:t>m</w:t>
      </w:r>
      <w:r w:rsidR="00B120F9" w:rsidRPr="00EC487A">
        <w:rPr>
          <w:sz w:val="20"/>
          <w:szCs w:val="20"/>
        </w:rPr>
        <w:t xml:space="preserve">embrane </w:t>
      </w:r>
      <w:r w:rsidR="008E7386">
        <w:rPr>
          <w:sz w:val="20"/>
          <w:szCs w:val="20"/>
        </w:rPr>
        <w:t>b</w:t>
      </w:r>
      <w:r w:rsidR="00B120F9" w:rsidRPr="00EC487A">
        <w:rPr>
          <w:sz w:val="20"/>
          <w:szCs w:val="20"/>
        </w:rPr>
        <w:t xml:space="preserve">ioreactors </w:t>
      </w:r>
      <w:r w:rsidR="00B120F9">
        <w:rPr>
          <w:sz w:val="20"/>
          <w:szCs w:val="20"/>
        </w:rPr>
        <w:t>i</w:t>
      </w:r>
      <w:r w:rsidR="00B120F9" w:rsidRPr="00EC487A">
        <w:rPr>
          <w:sz w:val="20"/>
          <w:szCs w:val="20"/>
        </w:rPr>
        <w:t xml:space="preserve">n </w:t>
      </w:r>
      <w:r w:rsidR="008E7386">
        <w:rPr>
          <w:sz w:val="20"/>
          <w:szCs w:val="20"/>
        </w:rPr>
        <w:t>w</w:t>
      </w:r>
      <w:r w:rsidR="00B120F9" w:rsidRPr="00EC487A">
        <w:rPr>
          <w:sz w:val="20"/>
          <w:szCs w:val="20"/>
        </w:rPr>
        <w:t xml:space="preserve">ater </w:t>
      </w:r>
      <w:r w:rsidR="00B120F9">
        <w:rPr>
          <w:sz w:val="20"/>
          <w:szCs w:val="20"/>
        </w:rPr>
        <w:t>a</w:t>
      </w:r>
      <w:r w:rsidR="00B120F9" w:rsidRPr="00EC487A">
        <w:rPr>
          <w:sz w:val="20"/>
          <w:szCs w:val="20"/>
        </w:rPr>
        <w:t xml:space="preserve">nd </w:t>
      </w:r>
      <w:r w:rsidR="008E7386">
        <w:rPr>
          <w:sz w:val="20"/>
          <w:szCs w:val="20"/>
        </w:rPr>
        <w:t>w</w:t>
      </w:r>
      <w:r w:rsidR="00B120F9" w:rsidRPr="00EC487A">
        <w:rPr>
          <w:sz w:val="20"/>
          <w:szCs w:val="20"/>
        </w:rPr>
        <w:t xml:space="preserve">astewater </w:t>
      </w:r>
      <w:r w:rsidR="008E7386">
        <w:rPr>
          <w:sz w:val="20"/>
          <w:szCs w:val="20"/>
        </w:rPr>
        <w:t>t</w:t>
      </w:r>
      <w:r w:rsidR="00B120F9" w:rsidRPr="00EC487A">
        <w:rPr>
          <w:sz w:val="20"/>
          <w:szCs w:val="20"/>
        </w:rPr>
        <w:t>reatments</w:t>
      </w:r>
      <w:r w:rsidR="00904132">
        <w:rPr>
          <w:sz w:val="20"/>
          <w:szCs w:val="20"/>
        </w:rPr>
        <w:t>"</w:t>
      </w:r>
      <w:r w:rsidR="00B120F9">
        <w:rPr>
          <w:color w:val="000000"/>
          <w:sz w:val="20"/>
          <w:szCs w:val="20"/>
        </w:rPr>
        <w:t xml:space="preserve">; </w:t>
      </w:r>
      <w:r w:rsidR="00B120F9" w:rsidRPr="00EC487A">
        <w:rPr>
          <w:rFonts w:cs="B Nazanin"/>
          <w:sz w:val="20"/>
          <w:szCs w:val="20"/>
        </w:rPr>
        <w:t>Int</w:t>
      </w:r>
      <w:r w:rsidR="008E7386">
        <w:rPr>
          <w:rFonts w:cs="B Nazanin"/>
          <w:sz w:val="20"/>
          <w:szCs w:val="20"/>
        </w:rPr>
        <w:t>.</w:t>
      </w:r>
      <w:r w:rsidR="00B120F9" w:rsidRPr="00EC487A">
        <w:rPr>
          <w:rFonts w:cs="B Nazanin"/>
          <w:sz w:val="20"/>
          <w:szCs w:val="20"/>
        </w:rPr>
        <w:t xml:space="preserve"> Conf</w:t>
      </w:r>
      <w:r w:rsidR="008E7386">
        <w:rPr>
          <w:rFonts w:cs="B Nazanin"/>
          <w:sz w:val="20"/>
          <w:szCs w:val="20"/>
        </w:rPr>
        <w:t>erence</w:t>
      </w:r>
      <w:r w:rsidR="00B120F9" w:rsidRPr="00EC487A">
        <w:rPr>
          <w:rFonts w:cs="B Nazanin"/>
          <w:sz w:val="20"/>
          <w:szCs w:val="20"/>
        </w:rPr>
        <w:t xml:space="preserve"> </w:t>
      </w:r>
      <w:r w:rsidR="00B120F9">
        <w:rPr>
          <w:rFonts w:cs="B Nazanin"/>
          <w:sz w:val="20"/>
          <w:szCs w:val="20"/>
        </w:rPr>
        <w:t>o</w:t>
      </w:r>
      <w:r w:rsidR="00B120F9" w:rsidRPr="00EC487A">
        <w:rPr>
          <w:rFonts w:cs="B Nazanin"/>
          <w:sz w:val="20"/>
          <w:szCs w:val="20"/>
        </w:rPr>
        <w:t>n Water &amp; Wastewater Treatmen</w:t>
      </w:r>
      <w:r w:rsidR="00B120F9">
        <w:rPr>
          <w:color w:val="000000"/>
          <w:sz w:val="20"/>
          <w:szCs w:val="20"/>
        </w:rPr>
        <w:t xml:space="preserve">t; </w:t>
      </w:r>
      <w:r w:rsidR="00904132" w:rsidRPr="00EC487A">
        <w:rPr>
          <w:rFonts w:cs="B Nazanin"/>
          <w:sz w:val="20"/>
          <w:szCs w:val="20"/>
        </w:rPr>
        <w:t>Isfahan</w:t>
      </w:r>
      <w:r w:rsidR="00904132">
        <w:rPr>
          <w:color w:val="000000"/>
          <w:sz w:val="20"/>
          <w:szCs w:val="20"/>
        </w:rPr>
        <w:t xml:space="preserve">;  </w:t>
      </w:r>
      <w:r w:rsidR="00B120F9">
        <w:rPr>
          <w:color w:val="000000"/>
          <w:sz w:val="20"/>
          <w:szCs w:val="20"/>
        </w:rPr>
        <w:t>Apr</w:t>
      </w:r>
      <w:r w:rsidR="00904132">
        <w:rPr>
          <w:color w:val="000000"/>
          <w:sz w:val="20"/>
          <w:szCs w:val="20"/>
        </w:rPr>
        <w:t>. 2010.</w:t>
      </w:r>
    </w:p>
    <w:p w:rsidR="00904132" w:rsidRDefault="00904132" w:rsidP="00904132">
      <w:pPr>
        <w:spacing w:line="192" w:lineRule="auto"/>
        <w:rPr>
          <w:color w:val="000000"/>
          <w:sz w:val="20"/>
          <w:szCs w:val="20"/>
        </w:rPr>
      </w:pPr>
    </w:p>
    <w:p w:rsidR="00B120F9" w:rsidRDefault="00B120F9" w:rsidP="008E7386">
      <w:pPr>
        <w:spacing w:line="192" w:lineRule="auto"/>
        <w:jc w:val="both"/>
        <w:rPr>
          <w:sz w:val="20"/>
          <w:szCs w:val="20"/>
        </w:rPr>
      </w:pPr>
      <w:r w:rsidRPr="00A521CE">
        <w:rPr>
          <w:sz w:val="20"/>
          <w:szCs w:val="20"/>
        </w:rPr>
        <w:t xml:space="preserve">30- </w:t>
      </w:r>
      <w:r w:rsidR="00A521CE" w:rsidRPr="00A521CE">
        <w:rPr>
          <w:sz w:val="20"/>
          <w:szCs w:val="20"/>
        </w:rPr>
        <w:t>M.</w:t>
      </w:r>
      <w:r w:rsidR="003262F2">
        <w:rPr>
          <w:sz w:val="20"/>
          <w:szCs w:val="20"/>
        </w:rPr>
        <w:t xml:space="preserve">R. </w:t>
      </w:r>
      <w:r w:rsidR="00A521CE" w:rsidRPr="00A521CE">
        <w:rPr>
          <w:sz w:val="20"/>
          <w:szCs w:val="20"/>
        </w:rPr>
        <w:t>Mozdianfard, Z. Jali, F. Masoodiyeh</w:t>
      </w:r>
      <w:r w:rsidR="00A521CE">
        <w:rPr>
          <w:sz w:val="20"/>
          <w:szCs w:val="20"/>
        </w:rPr>
        <w:t>; "</w:t>
      </w:r>
      <w:r w:rsidR="00A521CE" w:rsidRPr="00A521CE">
        <w:rPr>
          <w:sz w:val="20"/>
          <w:szCs w:val="20"/>
        </w:rPr>
        <w:t xml:space="preserve">Radionuclide waste management in synthetic rock “Synroc”: </w:t>
      </w:r>
      <w:r w:rsidR="008E7386">
        <w:rPr>
          <w:sz w:val="20"/>
          <w:szCs w:val="20"/>
        </w:rPr>
        <w:t>a</w:t>
      </w:r>
      <w:r w:rsidR="00A521CE" w:rsidRPr="00A521CE">
        <w:rPr>
          <w:sz w:val="20"/>
          <w:szCs w:val="20"/>
        </w:rPr>
        <w:t xml:space="preserve"> </w:t>
      </w:r>
      <w:r w:rsidR="008E7386">
        <w:rPr>
          <w:sz w:val="20"/>
          <w:szCs w:val="20"/>
        </w:rPr>
        <w:t>r</w:t>
      </w:r>
      <w:r w:rsidR="00A521CE" w:rsidRPr="00A521CE">
        <w:rPr>
          <w:sz w:val="20"/>
          <w:szCs w:val="20"/>
        </w:rPr>
        <w:t>eview</w:t>
      </w:r>
      <w:r w:rsidR="00A521CE">
        <w:rPr>
          <w:sz w:val="20"/>
          <w:szCs w:val="20"/>
        </w:rPr>
        <w:t>"</w:t>
      </w:r>
      <w:r w:rsidR="00A521CE" w:rsidRPr="00A521CE">
        <w:rPr>
          <w:sz w:val="20"/>
          <w:szCs w:val="20"/>
        </w:rPr>
        <w:t xml:space="preserve">; </w:t>
      </w:r>
      <w:r w:rsidR="00A521CE">
        <w:rPr>
          <w:sz w:val="20"/>
          <w:szCs w:val="20"/>
        </w:rPr>
        <w:t>The 5</w:t>
      </w:r>
      <w:r w:rsidR="00A521CE" w:rsidRPr="00A521CE">
        <w:rPr>
          <w:sz w:val="20"/>
          <w:szCs w:val="20"/>
          <w:vertAlign w:val="superscript"/>
        </w:rPr>
        <w:t>th</w:t>
      </w:r>
      <w:r w:rsidR="00A521CE">
        <w:rPr>
          <w:sz w:val="20"/>
          <w:szCs w:val="20"/>
        </w:rPr>
        <w:t xml:space="preserve"> </w:t>
      </w:r>
      <w:r w:rsidR="00A521CE" w:rsidRPr="00A521CE">
        <w:rPr>
          <w:sz w:val="20"/>
          <w:szCs w:val="20"/>
        </w:rPr>
        <w:t xml:space="preserve">National Conference and Exhibition on Environmental Engineering; Tehran; </w:t>
      </w:r>
      <w:r w:rsidR="00A521CE">
        <w:rPr>
          <w:sz w:val="20"/>
          <w:szCs w:val="20"/>
        </w:rPr>
        <w:t>Nov. 2011.</w:t>
      </w:r>
    </w:p>
    <w:p w:rsidR="00DD6327" w:rsidRDefault="00DD6327" w:rsidP="00DD6327">
      <w:pPr>
        <w:spacing w:line="192" w:lineRule="auto"/>
        <w:jc w:val="both"/>
        <w:rPr>
          <w:sz w:val="20"/>
          <w:szCs w:val="20"/>
        </w:rPr>
      </w:pPr>
    </w:p>
    <w:p w:rsidR="00DD6327" w:rsidRDefault="00DD6327" w:rsidP="009314A7">
      <w:pPr>
        <w:spacing w:line="192" w:lineRule="auto"/>
        <w:jc w:val="both"/>
        <w:rPr>
          <w:sz w:val="20"/>
          <w:szCs w:val="20"/>
        </w:rPr>
      </w:pPr>
      <w:r>
        <w:rPr>
          <w:sz w:val="20"/>
          <w:szCs w:val="20"/>
        </w:rPr>
        <w:t>31-</w:t>
      </w:r>
      <w:r w:rsidRPr="00DD6327">
        <w:rPr>
          <w:sz w:val="20"/>
          <w:szCs w:val="20"/>
        </w:rPr>
        <w:t xml:space="preserve"> </w:t>
      </w:r>
      <w:r>
        <w:rPr>
          <w:sz w:val="20"/>
          <w:szCs w:val="20"/>
        </w:rPr>
        <w:t>M.R. Mozdianfard, M.E. Zakerifard;</w:t>
      </w:r>
      <w:r w:rsidR="003F5CB2">
        <w:rPr>
          <w:sz w:val="20"/>
          <w:szCs w:val="20"/>
        </w:rPr>
        <w:t xml:space="preserve"> </w:t>
      </w:r>
      <w:r w:rsidR="009314A7">
        <w:rPr>
          <w:sz w:val="20"/>
          <w:szCs w:val="20"/>
        </w:rPr>
        <w:t>"</w:t>
      </w:r>
      <w:r w:rsidR="003F5CB2">
        <w:rPr>
          <w:sz w:val="20"/>
          <w:szCs w:val="20"/>
        </w:rPr>
        <w:t>Investigating electro-membranes processes for water treatment</w:t>
      </w:r>
      <w:r w:rsidR="009314A7">
        <w:rPr>
          <w:sz w:val="20"/>
          <w:szCs w:val="20"/>
        </w:rPr>
        <w:t xml:space="preserve">-applications and advantages", </w:t>
      </w:r>
      <w:r>
        <w:rPr>
          <w:sz w:val="20"/>
          <w:szCs w:val="20"/>
        </w:rPr>
        <w:t>5</w:t>
      </w:r>
      <w:r w:rsidRPr="00A521CE">
        <w:rPr>
          <w:sz w:val="20"/>
          <w:szCs w:val="20"/>
          <w:vertAlign w:val="superscript"/>
        </w:rPr>
        <w:t>th</w:t>
      </w:r>
      <w:r>
        <w:rPr>
          <w:sz w:val="20"/>
          <w:szCs w:val="20"/>
        </w:rPr>
        <w:t xml:space="preserve"> </w:t>
      </w:r>
      <w:r w:rsidRPr="00A521CE">
        <w:rPr>
          <w:sz w:val="20"/>
          <w:szCs w:val="20"/>
        </w:rPr>
        <w:t xml:space="preserve">National Conference and Exhibition on Environmental Engineering; Tehran; </w:t>
      </w:r>
      <w:r>
        <w:rPr>
          <w:sz w:val="20"/>
          <w:szCs w:val="20"/>
        </w:rPr>
        <w:t>Nov. 2011.</w:t>
      </w:r>
    </w:p>
    <w:p w:rsidR="00DD6327" w:rsidRDefault="00DD6327" w:rsidP="00DD6327">
      <w:pPr>
        <w:spacing w:line="192" w:lineRule="auto"/>
        <w:jc w:val="both"/>
        <w:rPr>
          <w:sz w:val="20"/>
          <w:szCs w:val="20"/>
        </w:rPr>
      </w:pPr>
    </w:p>
    <w:p w:rsidR="00DD6327" w:rsidRDefault="00DD6327" w:rsidP="009314A7">
      <w:pPr>
        <w:spacing w:line="192" w:lineRule="auto"/>
        <w:jc w:val="both"/>
        <w:rPr>
          <w:sz w:val="20"/>
          <w:szCs w:val="20"/>
        </w:rPr>
      </w:pPr>
      <w:r>
        <w:rPr>
          <w:sz w:val="20"/>
          <w:szCs w:val="20"/>
        </w:rPr>
        <w:t xml:space="preserve">32- M.E. Zakerifard, M.R. Mozdianfard, M. Filizadeh; </w:t>
      </w:r>
      <w:r w:rsidR="009314A7">
        <w:rPr>
          <w:sz w:val="20"/>
          <w:szCs w:val="20"/>
        </w:rPr>
        <w:t xml:space="preserve">"Application of solar distillation units for water treatment", </w:t>
      </w:r>
      <w:r>
        <w:rPr>
          <w:sz w:val="20"/>
          <w:szCs w:val="20"/>
        </w:rPr>
        <w:t>5</w:t>
      </w:r>
      <w:r w:rsidRPr="00A521CE">
        <w:rPr>
          <w:sz w:val="20"/>
          <w:szCs w:val="20"/>
          <w:vertAlign w:val="superscript"/>
        </w:rPr>
        <w:t>th</w:t>
      </w:r>
      <w:r>
        <w:rPr>
          <w:sz w:val="20"/>
          <w:szCs w:val="20"/>
        </w:rPr>
        <w:t xml:space="preserve"> </w:t>
      </w:r>
      <w:r w:rsidRPr="00A521CE">
        <w:rPr>
          <w:sz w:val="20"/>
          <w:szCs w:val="20"/>
        </w:rPr>
        <w:t xml:space="preserve">National Conference and Exhibition on Environmental Engineering; Tehran; </w:t>
      </w:r>
      <w:r>
        <w:rPr>
          <w:sz w:val="20"/>
          <w:szCs w:val="20"/>
        </w:rPr>
        <w:t>Nov. 2011.</w:t>
      </w:r>
    </w:p>
    <w:p w:rsidR="00A521CE" w:rsidRDefault="00A521CE" w:rsidP="00DD6327">
      <w:pPr>
        <w:spacing w:line="192" w:lineRule="auto"/>
        <w:jc w:val="both"/>
        <w:rPr>
          <w:sz w:val="20"/>
          <w:szCs w:val="20"/>
        </w:rPr>
      </w:pPr>
    </w:p>
    <w:p w:rsidR="00A521CE" w:rsidRDefault="00DD6327" w:rsidP="00CD02F3">
      <w:pPr>
        <w:autoSpaceDE w:val="0"/>
        <w:autoSpaceDN w:val="0"/>
        <w:adjustRightInd w:val="0"/>
        <w:jc w:val="both"/>
        <w:rPr>
          <w:sz w:val="20"/>
          <w:szCs w:val="20"/>
        </w:rPr>
      </w:pPr>
      <w:r>
        <w:rPr>
          <w:sz w:val="20"/>
          <w:szCs w:val="20"/>
        </w:rPr>
        <w:t>33</w:t>
      </w:r>
      <w:r w:rsidR="00A521CE">
        <w:rPr>
          <w:sz w:val="20"/>
          <w:szCs w:val="20"/>
        </w:rPr>
        <w:t xml:space="preserve">- </w:t>
      </w:r>
      <w:r w:rsidR="00AE5CAC" w:rsidRPr="00AE5CAC">
        <w:rPr>
          <w:sz w:val="20"/>
          <w:szCs w:val="20"/>
        </w:rPr>
        <w:t>M.R. Mozdianfard, E. Behranvand; "Calculating fouling resistance coefficient in crude oil pre-heat exchangers</w:t>
      </w:r>
      <w:r w:rsidR="00CD02F3">
        <w:rPr>
          <w:sz w:val="20"/>
          <w:szCs w:val="20"/>
        </w:rPr>
        <w:t xml:space="preserve"> </w:t>
      </w:r>
      <w:r w:rsidR="00AE5CAC" w:rsidRPr="00AE5CAC">
        <w:rPr>
          <w:sz w:val="20"/>
          <w:szCs w:val="20"/>
        </w:rPr>
        <w:t>by a spreadsheet"; 3</w:t>
      </w:r>
      <w:r w:rsidR="00DE7F9C" w:rsidRPr="00DE7F9C">
        <w:rPr>
          <w:sz w:val="20"/>
          <w:szCs w:val="20"/>
          <w:vertAlign w:val="superscript"/>
        </w:rPr>
        <w:t>rd</w:t>
      </w:r>
      <w:r w:rsidR="00DE7F9C">
        <w:rPr>
          <w:sz w:val="20"/>
          <w:szCs w:val="20"/>
        </w:rPr>
        <w:t xml:space="preserve"> </w:t>
      </w:r>
      <w:r w:rsidR="00AE5CAC" w:rsidRPr="00AE5CAC">
        <w:rPr>
          <w:sz w:val="20"/>
          <w:szCs w:val="20"/>
        </w:rPr>
        <w:t xml:space="preserve">Int. Conference on Heat Exchangers in Oil and Energy Industries; </w:t>
      </w:r>
      <w:r w:rsidR="00AE5CAC">
        <w:rPr>
          <w:sz w:val="20"/>
          <w:szCs w:val="20"/>
        </w:rPr>
        <w:t>Tehran; Nov. 2011.</w:t>
      </w:r>
    </w:p>
    <w:p w:rsidR="00AE5CAC" w:rsidRDefault="00AE5CAC" w:rsidP="00AE5CAC">
      <w:pPr>
        <w:spacing w:line="192" w:lineRule="auto"/>
        <w:rPr>
          <w:sz w:val="20"/>
          <w:szCs w:val="20"/>
        </w:rPr>
      </w:pPr>
    </w:p>
    <w:p w:rsidR="00AE5CAC" w:rsidRDefault="00AE5CAC" w:rsidP="00B220D1">
      <w:pPr>
        <w:autoSpaceDE w:val="0"/>
        <w:autoSpaceDN w:val="0"/>
        <w:adjustRightInd w:val="0"/>
        <w:jc w:val="both"/>
        <w:rPr>
          <w:sz w:val="20"/>
          <w:szCs w:val="20"/>
        </w:rPr>
      </w:pPr>
      <w:r>
        <w:rPr>
          <w:sz w:val="20"/>
          <w:szCs w:val="20"/>
        </w:rPr>
        <w:t>3</w:t>
      </w:r>
      <w:r w:rsidR="00DD6327">
        <w:rPr>
          <w:sz w:val="20"/>
          <w:szCs w:val="20"/>
        </w:rPr>
        <w:t>4</w:t>
      </w:r>
      <w:r>
        <w:rPr>
          <w:sz w:val="20"/>
          <w:szCs w:val="20"/>
        </w:rPr>
        <w:t xml:space="preserve">- </w:t>
      </w:r>
      <w:r w:rsidRPr="00AE5CAC">
        <w:rPr>
          <w:sz w:val="20"/>
          <w:szCs w:val="20"/>
        </w:rPr>
        <w:t>M.R. Mozdianfard, E. Behranvand</w:t>
      </w:r>
      <w:r w:rsidR="00DD6327">
        <w:rPr>
          <w:sz w:val="20"/>
          <w:szCs w:val="20"/>
        </w:rPr>
        <w:t xml:space="preserve">; </w:t>
      </w:r>
      <w:r w:rsidR="009314A7">
        <w:rPr>
          <w:sz w:val="20"/>
          <w:szCs w:val="20"/>
        </w:rPr>
        <w:t>"A field study on fouling</w:t>
      </w:r>
      <w:r w:rsidR="003262F2">
        <w:rPr>
          <w:sz w:val="20"/>
          <w:szCs w:val="20"/>
        </w:rPr>
        <w:t xml:space="preserve"> of preheat exchangers in the crude oil distillation units</w:t>
      </w:r>
      <w:r w:rsidR="009314A7">
        <w:rPr>
          <w:sz w:val="20"/>
          <w:szCs w:val="20"/>
        </w:rPr>
        <w:t xml:space="preserve"> </w:t>
      </w:r>
      <w:r w:rsidR="003262F2">
        <w:rPr>
          <w:sz w:val="20"/>
          <w:szCs w:val="20"/>
        </w:rPr>
        <w:t xml:space="preserve">at Esfahan refinery", </w:t>
      </w:r>
      <w:r w:rsidRPr="00AE5CAC">
        <w:rPr>
          <w:sz w:val="20"/>
          <w:szCs w:val="20"/>
        </w:rPr>
        <w:t>3</w:t>
      </w:r>
      <w:r w:rsidR="00DE7F9C" w:rsidRPr="00DE7F9C">
        <w:rPr>
          <w:sz w:val="20"/>
          <w:szCs w:val="20"/>
          <w:vertAlign w:val="superscript"/>
        </w:rPr>
        <w:t>rd</w:t>
      </w:r>
      <w:r w:rsidR="00DE7F9C">
        <w:rPr>
          <w:sz w:val="20"/>
          <w:szCs w:val="20"/>
        </w:rPr>
        <w:t xml:space="preserve"> </w:t>
      </w:r>
      <w:r w:rsidRPr="00AE5CAC">
        <w:rPr>
          <w:sz w:val="20"/>
          <w:szCs w:val="20"/>
        </w:rPr>
        <w:t xml:space="preserve"> Int. Conference on Heat Exchangers in Oil and Energy Industries; </w:t>
      </w:r>
      <w:r>
        <w:rPr>
          <w:sz w:val="20"/>
          <w:szCs w:val="20"/>
        </w:rPr>
        <w:t>Tehran; Nov. 2011.</w:t>
      </w:r>
    </w:p>
    <w:p w:rsidR="00DD6327" w:rsidRDefault="00DD6327" w:rsidP="00AE5CAC">
      <w:pPr>
        <w:autoSpaceDE w:val="0"/>
        <w:autoSpaceDN w:val="0"/>
        <w:adjustRightInd w:val="0"/>
        <w:rPr>
          <w:sz w:val="20"/>
          <w:szCs w:val="20"/>
        </w:rPr>
      </w:pPr>
    </w:p>
    <w:p w:rsidR="00AE5CAC" w:rsidRDefault="00AE5CAC" w:rsidP="00DD6327">
      <w:pPr>
        <w:autoSpaceDE w:val="0"/>
        <w:autoSpaceDN w:val="0"/>
        <w:adjustRightInd w:val="0"/>
        <w:jc w:val="both"/>
        <w:rPr>
          <w:sz w:val="20"/>
          <w:szCs w:val="20"/>
        </w:rPr>
      </w:pPr>
      <w:r>
        <w:rPr>
          <w:sz w:val="20"/>
          <w:szCs w:val="20"/>
        </w:rPr>
        <w:t>3</w:t>
      </w:r>
      <w:r w:rsidR="00DD6327">
        <w:rPr>
          <w:sz w:val="20"/>
          <w:szCs w:val="20"/>
        </w:rPr>
        <w:t>5</w:t>
      </w:r>
      <w:r>
        <w:rPr>
          <w:sz w:val="20"/>
          <w:szCs w:val="20"/>
        </w:rPr>
        <w:t xml:space="preserve">- </w:t>
      </w:r>
      <w:r w:rsidRPr="00AE5CAC">
        <w:rPr>
          <w:sz w:val="20"/>
          <w:szCs w:val="20"/>
        </w:rPr>
        <w:t>M.R. Mozdianfard</w:t>
      </w:r>
      <w:r>
        <w:rPr>
          <w:sz w:val="20"/>
          <w:szCs w:val="20"/>
        </w:rPr>
        <w:t>, F. Masoodiyeh; "</w:t>
      </w:r>
      <w:r w:rsidR="00DD6327" w:rsidRPr="00DD6327">
        <w:rPr>
          <w:sz w:val="20"/>
          <w:szCs w:val="20"/>
        </w:rPr>
        <w:t>Inherently safer design techniques during preliminary design stage:</w:t>
      </w:r>
      <w:r w:rsidR="00DD6327">
        <w:rPr>
          <w:sz w:val="20"/>
          <w:szCs w:val="20"/>
        </w:rPr>
        <w:t xml:space="preserve"> </w:t>
      </w:r>
      <w:r w:rsidR="00DD6327" w:rsidRPr="00DD6327">
        <w:rPr>
          <w:sz w:val="20"/>
          <w:szCs w:val="20"/>
        </w:rPr>
        <w:t>Index-based approaches</w:t>
      </w:r>
      <w:r w:rsidR="00DD6327">
        <w:rPr>
          <w:sz w:val="20"/>
          <w:szCs w:val="20"/>
        </w:rPr>
        <w:t xml:space="preserve"> </w:t>
      </w:r>
      <w:r>
        <w:rPr>
          <w:sz w:val="20"/>
          <w:szCs w:val="20"/>
        </w:rPr>
        <w:t>"</w:t>
      </w:r>
      <w:r w:rsidR="00DD6327">
        <w:rPr>
          <w:sz w:val="20"/>
          <w:szCs w:val="20"/>
        </w:rPr>
        <w:t xml:space="preserve">; </w:t>
      </w:r>
      <w:r w:rsidR="00DE7F9C">
        <w:rPr>
          <w:sz w:val="20"/>
          <w:szCs w:val="20"/>
        </w:rPr>
        <w:t xml:space="preserve">The </w:t>
      </w:r>
      <w:r w:rsidR="00DD6327">
        <w:rPr>
          <w:sz w:val="20"/>
          <w:szCs w:val="20"/>
        </w:rPr>
        <w:t>4</w:t>
      </w:r>
      <w:r w:rsidR="00DD6327" w:rsidRPr="00DD6327">
        <w:rPr>
          <w:sz w:val="20"/>
          <w:szCs w:val="20"/>
          <w:vertAlign w:val="superscript"/>
        </w:rPr>
        <w:t>th</w:t>
      </w:r>
      <w:r w:rsidR="00DD6327">
        <w:rPr>
          <w:sz w:val="20"/>
          <w:szCs w:val="20"/>
        </w:rPr>
        <w:t xml:space="preserve"> National Congress on Safety Engineering and HSE Management; Tehran, Feb. 2012.</w:t>
      </w:r>
    </w:p>
    <w:p w:rsidR="00DD6327" w:rsidRPr="00AE5CAC" w:rsidRDefault="00DD6327" w:rsidP="00DD6327">
      <w:pPr>
        <w:autoSpaceDE w:val="0"/>
        <w:autoSpaceDN w:val="0"/>
        <w:adjustRightInd w:val="0"/>
        <w:jc w:val="both"/>
        <w:rPr>
          <w:sz w:val="20"/>
          <w:szCs w:val="20"/>
        </w:rPr>
      </w:pPr>
    </w:p>
    <w:p w:rsidR="00A41CAF" w:rsidRPr="00A41CAF" w:rsidRDefault="00A41CAF" w:rsidP="00A41CAF">
      <w:pPr>
        <w:autoSpaceDE w:val="0"/>
        <w:autoSpaceDN w:val="0"/>
        <w:adjustRightInd w:val="0"/>
        <w:rPr>
          <w:sz w:val="20"/>
          <w:szCs w:val="20"/>
        </w:rPr>
      </w:pPr>
      <w:r w:rsidRPr="00A41CAF">
        <w:rPr>
          <w:sz w:val="20"/>
          <w:szCs w:val="20"/>
        </w:rPr>
        <w:t>36- A. Bahmanyar, M.R. Mozdianfard, F. Heidari, N. Khoobi, H. Bahmanyar</w:t>
      </w:r>
      <w:r>
        <w:rPr>
          <w:sz w:val="20"/>
          <w:szCs w:val="20"/>
        </w:rPr>
        <w:t>; "</w:t>
      </w:r>
      <w:r w:rsidRPr="00A41CAF">
        <w:rPr>
          <w:sz w:val="20"/>
          <w:szCs w:val="20"/>
        </w:rPr>
        <w:t>Possibility of Petrochemical Waste Water Treatment Using a</w:t>
      </w:r>
      <w:r>
        <w:rPr>
          <w:sz w:val="20"/>
          <w:szCs w:val="20"/>
        </w:rPr>
        <w:t xml:space="preserve"> </w:t>
      </w:r>
      <w:r w:rsidRPr="00A41CAF">
        <w:rPr>
          <w:sz w:val="20"/>
          <w:szCs w:val="20"/>
        </w:rPr>
        <w:t>Liquid-Liquid Extraction RDC Contactor</w:t>
      </w:r>
      <w:r>
        <w:rPr>
          <w:sz w:val="20"/>
          <w:szCs w:val="20"/>
        </w:rPr>
        <w:t xml:space="preserve">"; Under review for </w:t>
      </w:r>
      <w:r w:rsidRPr="00A41CAF">
        <w:rPr>
          <w:sz w:val="20"/>
          <w:szCs w:val="20"/>
        </w:rPr>
        <w:t>The 14thIranian National Chemical Engineering Congress (IChEC 2012)</w:t>
      </w:r>
      <w:r>
        <w:rPr>
          <w:sz w:val="20"/>
          <w:szCs w:val="20"/>
        </w:rPr>
        <w:t xml:space="preserve">; </w:t>
      </w:r>
      <w:r w:rsidRPr="00A41CAF">
        <w:rPr>
          <w:sz w:val="20"/>
          <w:szCs w:val="20"/>
        </w:rPr>
        <w:t>Sharif University of Technology, Tehran, Iran, 16-18 October, 2012</w:t>
      </w:r>
    </w:p>
    <w:p w:rsidR="00A41CAF" w:rsidRPr="00A41CAF" w:rsidRDefault="00A41CAF" w:rsidP="00A41CAF">
      <w:pPr>
        <w:spacing w:line="192" w:lineRule="auto"/>
        <w:rPr>
          <w:sz w:val="20"/>
          <w:szCs w:val="20"/>
        </w:rPr>
      </w:pPr>
    </w:p>
    <w:p w:rsidR="004B72BC" w:rsidRDefault="007A4706" w:rsidP="004B72BC">
      <w:pPr>
        <w:autoSpaceDE w:val="0"/>
        <w:autoSpaceDN w:val="0"/>
        <w:adjustRightInd w:val="0"/>
        <w:rPr>
          <w:sz w:val="20"/>
          <w:szCs w:val="20"/>
        </w:rPr>
      </w:pPr>
      <w:r>
        <w:rPr>
          <w:rFonts w:cs="B Nazanin"/>
          <w:sz w:val="20"/>
          <w:szCs w:val="20"/>
        </w:rPr>
        <w:t xml:space="preserve"> </w:t>
      </w:r>
      <w:r w:rsidR="00E60958" w:rsidRPr="004B72BC">
        <w:rPr>
          <w:sz w:val="20"/>
          <w:szCs w:val="20"/>
        </w:rPr>
        <w:t xml:space="preserve">37- </w:t>
      </w:r>
      <w:r w:rsidR="004B72BC" w:rsidRPr="004B72BC">
        <w:rPr>
          <w:sz w:val="20"/>
          <w:szCs w:val="20"/>
        </w:rPr>
        <w:t>F. Meshkani, M.R. Mozdianfard, M.V.</w:t>
      </w:r>
      <w:r w:rsidR="004E1552">
        <w:rPr>
          <w:sz w:val="20"/>
          <w:szCs w:val="20"/>
        </w:rPr>
        <w:t xml:space="preserve"> </w:t>
      </w:r>
      <w:r w:rsidR="004B72BC" w:rsidRPr="004B72BC">
        <w:rPr>
          <w:sz w:val="20"/>
          <w:szCs w:val="20"/>
        </w:rPr>
        <w:t>Maghrebi; " Nanotechnology; Positive and Negative Environmental Impact"; International Congress on Nanoscience &amp; Nanotechnology (ICNN2012) 8</w:t>
      </w:r>
      <w:r w:rsidR="004B72BC">
        <w:rPr>
          <w:sz w:val="20"/>
          <w:szCs w:val="20"/>
        </w:rPr>
        <w:t>–1</w:t>
      </w:r>
      <w:r w:rsidR="004B72BC" w:rsidRPr="004B72BC">
        <w:rPr>
          <w:sz w:val="20"/>
          <w:szCs w:val="20"/>
        </w:rPr>
        <w:t>0</w:t>
      </w:r>
      <w:r w:rsidR="004B72BC">
        <w:rPr>
          <w:sz w:val="20"/>
          <w:szCs w:val="20"/>
        </w:rPr>
        <w:t xml:space="preserve">, September 2012, Kashan, </w:t>
      </w:r>
      <w:r w:rsidR="004B72BC" w:rsidRPr="004B72BC">
        <w:rPr>
          <w:sz w:val="20"/>
          <w:szCs w:val="20"/>
        </w:rPr>
        <w:t xml:space="preserve"> Iran</w:t>
      </w:r>
      <w:r w:rsidR="004B72BC">
        <w:rPr>
          <w:sz w:val="20"/>
          <w:szCs w:val="20"/>
        </w:rPr>
        <w:t>. (accepted)</w:t>
      </w:r>
    </w:p>
    <w:p w:rsidR="004B72BC" w:rsidRDefault="004B72BC" w:rsidP="004B72BC">
      <w:pPr>
        <w:autoSpaceDE w:val="0"/>
        <w:autoSpaceDN w:val="0"/>
        <w:adjustRightInd w:val="0"/>
        <w:rPr>
          <w:sz w:val="20"/>
          <w:szCs w:val="20"/>
        </w:rPr>
      </w:pPr>
    </w:p>
    <w:p w:rsidR="004B72BC" w:rsidRPr="004B72BC" w:rsidRDefault="004B72BC" w:rsidP="004B72BC">
      <w:pPr>
        <w:autoSpaceDE w:val="0"/>
        <w:autoSpaceDN w:val="0"/>
        <w:adjustRightInd w:val="0"/>
        <w:rPr>
          <w:sz w:val="20"/>
          <w:szCs w:val="20"/>
        </w:rPr>
      </w:pPr>
    </w:p>
    <w:p w:rsidR="004B72BC" w:rsidRDefault="004B72BC" w:rsidP="004B72BC">
      <w:pPr>
        <w:autoSpaceDE w:val="0"/>
        <w:autoSpaceDN w:val="0"/>
        <w:adjustRightInd w:val="0"/>
        <w:rPr>
          <w:rFonts w:ascii="Arial" w:hAnsi="Arial" w:cs="Arial"/>
          <w:sz w:val="20"/>
          <w:szCs w:val="20"/>
          <w:lang w:val="en-US" w:bidi="fa-IR"/>
        </w:rPr>
      </w:pPr>
    </w:p>
    <w:p w:rsidR="004B72BC" w:rsidRDefault="004B72BC" w:rsidP="004B72BC">
      <w:pPr>
        <w:autoSpaceDE w:val="0"/>
        <w:autoSpaceDN w:val="0"/>
        <w:adjustRightInd w:val="0"/>
        <w:rPr>
          <w:rFonts w:ascii="Arial" w:hAnsi="Arial" w:cs="Arial"/>
          <w:sz w:val="20"/>
          <w:szCs w:val="20"/>
          <w:lang w:val="en-US" w:bidi="fa-IR"/>
        </w:rPr>
      </w:pPr>
    </w:p>
    <w:p w:rsidR="00E60958" w:rsidRPr="004B72BC" w:rsidRDefault="00E60958" w:rsidP="002D2589">
      <w:pPr>
        <w:tabs>
          <w:tab w:val="left" w:pos="567"/>
        </w:tabs>
        <w:jc w:val="both"/>
        <w:rPr>
          <w:rFonts w:ascii="Arial" w:eastAsia="MS Mincho" w:hAnsi="Arial" w:cs="Arial"/>
          <w:b/>
          <w:bCs/>
          <w:noProof/>
          <w:sz w:val="36"/>
          <w:szCs w:val="36"/>
          <w:lang w:val="en-US"/>
        </w:rPr>
      </w:pPr>
    </w:p>
    <w:p w:rsidR="00C856EC" w:rsidRPr="00F763CC" w:rsidRDefault="00C856EC" w:rsidP="007A4706">
      <w:pPr>
        <w:spacing w:line="10" w:lineRule="atLeast"/>
        <w:rPr>
          <w:rFonts w:cs="B Nazanin"/>
          <w:sz w:val="20"/>
          <w:szCs w:val="20"/>
        </w:rPr>
      </w:pPr>
    </w:p>
    <w:p w:rsidR="00404426" w:rsidRPr="00EC487A" w:rsidRDefault="00404426" w:rsidP="00404426">
      <w:pPr>
        <w:rPr>
          <w:rFonts w:cs="B Nazanin"/>
          <w:sz w:val="20"/>
          <w:szCs w:val="20"/>
        </w:rPr>
      </w:pPr>
    </w:p>
    <w:p w:rsidR="0045627C" w:rsidRDefault="0045627C">
      <w:pPr>
        <w:rPr>
          <w:b/>
          <w:bCs/>
          <w:i/>
          <w:iCs/>
        </w:rPr>
      </w:pPr>
    </w:p>
    <w:p w:rsidR="00BD250A" w:rsidRDefault="006737C2">
      <w:pPr>
        <w:rPr>
          <w:sz w:val="20"/>
        </w:rPr>
      </w:pPr>
      <w:r>
        <w:rPr>
          <w:b/>
          <w:bCs/>
          <w:i/>
          <w:iCs/>
        </w:rPr>
        <w:t>WORK</w:t>
      </w:r>
    </w:p>
    <w:p w:rsidR="00041161" w:rsidRDefault="00CB28FD" w:rsidP="00CB28FD">
      <w:pPr>
        <w:pStyle w:val="Header"/>
        <w:tabs>
          <w:tab w:val="clear" w:pos="4153"/>
          <w:tab w:val="clear" w:pos="8306"/>
        </w:tabs>
        <w:jc w:val="both"/>
      </w:pPr>
      <w:r>
        <w:t xml:space="preserve">University of Kashan, </w:t>
      </w:r>
      <w:r w:rsidR="007065A2" w:rsidRPr="007065A2">
        <w:rPr>
          <w:sz w:val="20"/>
          <w:szCs w:val="20"/>
        </w:rPr>
        <w:t xml:space="preserve">Water research Centre </w:t>
      </w:r>
      <w:r w:rsidRPr="007065A2">
        <w:rPr>
          <w:sz w:val="20"/>
          <w:szCs w:val="20"/>
        </w:rPr>
        <w:t>Kashan</w:t>
      </w:r>
      <w:r>
        <w:rPr>
          <w:sz w:val="18"/>
          <w:szCs w:val="18"/>
        </w:rPr>
        <w:t xml:space="preserve">. </w:t>
      </w:r>
      <w:r w:rsidRPr="0022206B">
        <w:rPr>
          <w:sz w:val="18"/>
          <w:szCs w:val="18"/>
        </w:rPr>
        <w:t>(</w:t>
      </w:r>
      <w:r>
        <w:rPr>
          <w:sz w:val="18"/>
          <w:szCs w:val="18"/>
        </w:rPr>
        <w:t>Dec 11 - Present</w:t>
      </w:r>
      <w:r w:rsidRPr="0022206B">
        <w:rPr>
          <w:sz w:val="18"/>
          <w:szCs w:val="18"/>
        </w:rPr>
        <w:t>)</w:t>
      </w:r>
    </w:p>
    <w:p w:rsidR="007065A2" w:rsidRDefault="00CB28FD" w:rsidP="007065A2">
      <w:pPr>
        <w:pStyle w:val="Header"/>
        <w:tabs>
          <w:tab w:val="clear" w:pos="4153"/>
          <w:tab w:val="clear" w:pos="8306"/>
        </w:tabs>
        <w:jc w:val="both"/>
        <w:rPr>
          <w:sz w:val="18"/>
          <w:szCs w:val="18"/>
        </w:rPr>
      </w:pPr>
      <w:r w:rsidRPr="00CB28FD">
        <w:rPr>
          <w:sz w:val="20"/>
          <w:szCs w:val="20"/>
        </w:rPr>
        <w:t>Following co-operation with Abfa Kashan</w:t>
      </w:r>
      <w:r w:rsidR="00985556">
        <w:rPr>
          <w:sz w:val="20"/>
          <w:szCs w:val="20"/>
        </w:rPr>
        <w:t xml:space="preserve"> in securing a 87Bn Iranian toman from Islamic Development Bank, for the waste treatment plant of Kashan </w:t>
      </w:r>
      <w:r>
        <w:rPr>
          <w:sz w:val="20"/>
          <w:szCs w:val="20"/>
        </w:rPr>
        <w:t xml:space="preserve">, </w:t>
      </w:r>
      <w:r w:rsidR="00C43A5A">
        <w:rPr>
          <w:sz w:val="20"/>
          <w:szCs w:val="20"/>
        </w:rPr>
        <w:t xml:space="preserve">became interested in water and wastewater studies, lectured </w:t>
      </w:r>
      <w:r w:rsidR="001B5B5B">
        <w:rPr>
          <w:sz w:val="20"/>
          <w:szCs w:val="20"/>
        </w:rPr>
        <w:t xml:space="preserve">and researched on </w:t>
      </w:r>
      <w:r w:rsidR="00C43A5A">
        <w:rPr>
          <w:sz w:val="20"/>
          <w:szCs w:val="20"/>
        </w:rPr>
        <w:t xml:space="preserve">it for more than 4 years </w:t>
      </w:r>
      <w:r w:rsidR="00985556">
        <w:rPr>
          <w:sz w:val="20"/>
          <w:szCs w:val="20"/>
        </w:rPr>
        <w:t xml:space="preserve">at the university </w:t>
      </w:r>
      <w:r w:rsidR="00C43A5A">
        <w:rPr>
          <w:sz w:val="20"/>
          <w:szCs w:val="20"/>
        </w:rPr>
        <w:t xml:space="preserve">and eventually </w:t>
      </w:r>
      <w:r w:rsidR="001B5B5B">
        <w:rPr>
          <w:sz w:val="20"/>
          <w:szCs w:val="20"/>
        </w:rPr>
        <w:t>helped setting up a "water research centre". I am presently heading this research centre at the University and have managed to r</w:t>
      </w:r>
      <w:r w:rsidR="00A43B4D">
        <w:rPr>
          <w:sz w:val="20"/>
          <w:szCs w:val="20"/>
        </w:rPr>
        <w:t>un a successful conference on "W</w:t>
      </w:r>
      <w:r w:rsidR="001B5B5B">
        <w:rPr>
          <w:sz w:val="20"/>
          <w:szCs w:val="20"/>
        </w:rPr>
        <w:t>ater</w:t>
      </w:r>
      <w:r w:rsidR="00A43B4D">
        <w:rPr>
          <w:sz w:val="18"/>
          <w:szCs w:val="18"/>
        </w:rPr>
        <w:t xml:space="preserve"> Crisis in Kashan Plane"</w:t>
      </w:r>
      <w:r w:rsidR="00622224">
        <w:rPr>
          <w:sz w:val="18"/>
          <w:szCs w:val="18"/>
        </w:rPr>
        <w:t>.</w:t>
      </w:r>
      <w:r w:rsidR="007065A2">
        <w:rPr>
          <w:sz w:val="18"/>
          <w:szCs w:val="18"/>
        </w:rPr>
        <w:t xml:space="preserve"> </w:t>
      </w:r>
    </w:p>
    <w:p w:rsidR="007065A2" w:rsidRDefault="007065A2" w:rsidP="007065A2">
      <w:pPr>
        <w:pStyle w:val="Header"/>
        <w:tabs>
          <w:tab w:val="clear" w:pos="4153"/>
          <w:tab w:val="clear" w:pos="8306"/>
        </w:tabs>
        <w:jc w:val="both"/>
        <w:rPr>
          <w:sz w:val="18"/>
          <w:szCs w:val="18"/>
        </w:rPr>
      </w:pPr>
    </w:p>
    <w:p w:rsidR="007065A2" w:rsidRDefault="007065A2" w:rsidP="007065A2">
      <w:pPr>
        <w:pStyle w:val="Header"/>
        <w:tabs>
          <w:tab w:val="clear" w:pos="4153"/>
          <w:tab w:val="clear" w:pos="8306"/>
        </w:tabs>
        <w:jc w:val="both"/>
        <w:rPr>
          <w:sz w:val="20"/>
          <w:szCs w:val="20"/>
        </w:rPr>
      </w:pPr>
    </w:p>
    <w:p w:rsidR="007065A2" w:rsidRDefault="007065A2" w:rsidP="007065A2">
      <w:pPr>
        <w:pStyle w:val="Header"/>
        <w:tabs>
          <w:tab w:val="clear" w:pos="4153"/>
          <w:tab w:val="clear" w:pos="8306"/>
        </w:tabs>
        <w:jc w:val="both"/>
        <w:rPr>
          <w:sz w:val="20"/>
          <w:szCs w:val="20"/>
        </w:rPr>
      </w:pPr>
      <w:r>
        <w:t>University of Kashan</w:t>
      </w:r>
      <w:r>
        <w:rPr>
          <w:sz w:val="20"/>
          <w:szCs w:val="20"/>
        </w:rPr>
        <w:t xml:space="preserve">, Head of Chemical Engineering Department (Jun </w:t>
      </w:r>
      <w:r w:rsidR="00030300">
        <w:rPr>
          <w:sz w:val="20"/>
          <w:szCs w:val="20"/>
        </w:rPr>
        <w:t>20</w:t>
      </w:r>
      <w:r>
        <w:rPr>
          <w:sz w:val="20"/>
          <w:szCs w:val="20"/>
        </w:rPr>
        <w:t>07-Jun 11).</w:t>
      </w:r>
    </w:p>
    <w:p w:rsidR="00622224" w:rsidRPr="001B5B5B" w:rsidRDefault="007065A2" w:rsidP="00A43B4D">
      <w:pPr>
        <w:pStyle w:val="Header"/>
        <w:tabs>
          <w:tab w:val="clear" w:pos="4153"/>
          <w:tab w:val="clear" w:pos="8306"/>
        </w:tabs>
        <w:jc w:val="both"/>
        <w:rPr>
          <w:sz w:val="20"/>
          <w:szCs w:val="20"/>
        </w:rPr>
      </w:pPr>
      <w:r>
        <w:rPr>
          <w:sz w:val="20"/>
          <w:szCs w:val="20"/>
        </w:rPr>
        <w:t>I was e</w:t>
      </w:r>
      <w:r w:rsidR="00622224">
        <w:rPr>
          <w:sz w:val="20"/>
          <w:szCs w:val="20"/>
        </w:rPr>
        <w:t xml:space="preserve">lected </w:t>
      </w:r>
      <w:r w:rsidR="00A43B4D">
        <w:rPr>
          <w:sz w:val="20"/>
          <w:szCs w:val="20"/>
        </w:rPr>
        <w:t xml:space="preserve">twice </w:t>
      </w:r>
      <w:r w:rsidR="00622224">
        <w:rPr>
          <w:sz w:val="20"/>
          <w:szCs w:val="20"/>
        </w:rPr>
        <w:t>as the head of the Chemical Engineering Department</w:t>
      </w:r>
      <w:r w:rsidR="00A43B4D">
        <w:rPr>
          <w:sz w:val="20"/>
          <w:szCs w:val="20"/>
        </w:rPr>
        <w:t>, at the University of Kashan,</w:t>
      </w:r>
      <w:r w:rsidR="00622224">
        <w:rPr>
          <w:sz w:val="20"/>
          <w:szCs w:val="20"/>
        </w:rPr>
        <w:t xml:space="preserve"> each </w:t>
      </w:r>
      <w:r w:rsidR="00CB28FD">
        <w:rPr>
          <w:sz w:val="20"/>
          <w:szCs w:val="20"/>
        </w:rPr>
        <w:t xml:space="preserve">time </w:t>
      </w:r>
      <w:r w:rsidR="00622224">
        <w:rPr>
          <w:sz w:val="20"/>
          <w:szCs w:val="20"/>
        </w:rPr>
        <w:t>for 2 years</w:t>
      </w:r>
      <w:r w:rsidR="00A43B4D">
        <w:rPr>
          <w:sz w:val="20"/>
          <w:szCs w:val="20"/>
        </w:rPr>
        <w:t xml:space="preserve">. </w:t>
      </w:r>
      <w:r w:rsidR="00CB28FD">
        <w:rPr>
          <w:sz w:val="20"/>
          <w:szCs w:val="20"/>
        </w:rPr>
        <w:t>During this period, MSc and PhD courses in Chemical Engineering was introduced</w:t>
      </w:r>
      <w:r w:rsidR="00CB28FD" w:rsidRPr="001B5B5B">
        <w:rPr>
          <w:sz w:val="20"/>
          <w:szCs w:val="20"/>
        </w:rPr>
        <w:t>.</w:t>
      </w:r>
      <w:r w:rsidR="001B5B5B" w:rsidRPr="001B5B5B">
        <w:rPr>
          <w:sz w:val="20"/>
          <w:szCs w:val="20"/>
        </w:rPr>
        <w:t xml:space="preserve"> I was also responsible for introducing both Production Engineering Department and Metallurgy and Material Engineering Department at this university and worked actively as a member of the select committee for lecturers.  </w:t>
      </w:r>
      <w:r w:rsidR="00CB28FD" w:rsidRPr="001B5B5B">
        <w:rPr>
          <w:sz w:val="20"/>
          <w:szCs w:val="20"/>
        </w:rPr>
        <w:t xml:space="preserve"> </w:t>
      </w:r>
    </w:p>
    <w:p w:rsidR="00622224" w:rsidRPr="001B5B5B" w:rsidRDefault="00622224" w:rsidP="00907DB5">
      <w:pPr>
        <w:pStyle w:val="Header"/>
        <w:tabs>
          <w:tab w:val="clear" w:pos="4153"/>
          <w:tab w:val="clear" w:pos="8306"/>
        </w:tabs>
        <w:jc w:val="both"/>
        <w:rPr>
          <w:sz w:val="20"/>
          <w:szCs w:val="20"/>
        </w:rPr>
      </w:pPr>
    </w:p>
    <w:p w:rsidR="000204F0" w:rsidRDefault="000204F0" w:rsidP="00907DB5">
      <w:pPr>
        <w:pStyle w:val="Header"/>
        <w:tabs>
          <w:tab w:val="clear" w:pos="4153"/>
          <w:tab w:val="clear" w:pos="8306"/>
        </w:tabs>
        <w:jc w:val="both"/>
        <w:rPr>
          <w:sz w:val="18"/>
          <w:szCs w:val="18"/>
        </w:rPr>
      </w:pPr>
      <w:r>
        <w:lastRenderedPageBreak/>
        <w:t xml:space="preserve">Doreen Kashan, </w:t>
      </w:r>
      <w:r>
        <w:rPr>
          <w:sz w:val="18"/>
          <w:szCs w:val="18"/>
        </w:rPr>
        <w:t>Kashan (JUN 04-</w:t>
      </w:r>
      <w:r w:rsidR="00907DB5">
        <w:rPr>
          <w:sz w:val="18"/>
          <w:szCs w:val="18"/>
        </w:rPr>
        <w:t>Dec 06</w:t>
      </w:r>
      <w:r>
        <w:rPr>
          <w:sz w:val="18"/>
          <w:szCs w:val="18"/>
        </w:rPr>
        <w:t>)</w:t>
      </w:r>
    </w:p>
    <w:p w:rsidR="000204F0" w:rsidRPr="000204F0" w:rsidRDefault="0023642C" w:rsidP="00CB28FD">
      <w:pPr>
        <w:pStyle w:val="Header"/>
        <w:tabs>
          <w:tab w:val="clear" w:pos="4153"/>
          <w:tab w:val="clear" w:pos="8306"/>
        </w:tabs>
        <w:jc w:val="both"/>
        <w:rPr>
          <w:sz w:val="20"/>
          <w:szCs w:val="20"/>
        </w:rPr>
      </w:pPr>
      <w:r>
        <w:rPr>
          <w:sz w:val="20"/>
          <w:szCs w:val="20"/>
        </w:rPr>
        <w:t xml:space="preserve">Research &amp; Development Manager, Floatation Project Manager, Advisor to M.D., </w:t>
      </w:r>
      <w:r w:rsidR="00CB28FD">
        <w:rPr>
          <w:sz w:val="20"/>
          <w:szCs w:val="20"/>
        </w:rPr>
        <w:t>w</w:t>
      </w:r>
      <w:r>
        <w:rPr>
          <w:sz w:val="20"/>
          <w:szCs w:val="20"/>
        </w:rPr>
        <w:t>ith a view to improve production systems</w:t>
      </w:r>
      <w:r w:rsidR="00AE15A3">
        <w:rPr>
          <w:sz w:val="20"/>
          <w:szCs w:val="20"/>
        </w:rPr>
        <w:t xml:space="preserve"> and implementing an MRP</w:t>
      </w:r>
      <w:r>
        <w:rPr>
          <w:sz w:val="20"/>
          <w:szCs w:val="20"/>
        </w:rPr>
        <w:t xml:space="preserve">, </w:t>
      </w:r>
      <w:r w:rsidR="003872C9">
        <w:rPr>
          <w:sz w:val="20"/>
          <w:szCs w:val="20"/>
        </w:rPr>
        <w:t>conducted several projects</w:t>
      </w:r>
      <w:r>
        <w:rPr>
          <w:sz w:val="20"/>
          <w:szCs w:val="20"/>
        </w:rPr>
        <w:t xml:space="preserve"> </w:t>
      </w:r>
      <w:r w:rsidR="003872C9">
        <w:rPr>
          <w:sz w:val="20"/>
          <w:szCs w:val="20"/>
        </w:rPr>
        <w:t>including</w:t>
      </w:r>
      <w:r>
        <w:rPr>
          <w:sz w:val="20"/>
          <w:szCs w:val="20"/>
        </w:rPr>
        <w:t xml:space="preserve"> </w:t>
      </w:r>
      <w:r w:rsidR="00AE15A3">
        <w:rPr>
          <w:sz w:val="20"/>
          <w:szCs w:val="20"/>
        </w:rPr>
        <w:t xml:space="preserve">improvements to jigs, </w:t>
      </w:r>
      <w:r w:rsidR="003872C9">
        <w:rPr>
          <w:sz w:val="20"/>
          <w:szCs w:val="20"/>
        </w:rPr>
        <w:t xml:space="preserve">design, </w:t>
      </w:r>
      <w:r w:rsidR="000A0150">
        <w:rPr>
          <w:sz w:val="20"/>
          <w:szCs w:val="20"/>
        </w:rPr>
        <w:t xml:space="preserve">inspection, </w:t>
      </w:r>
      <w:r w:rsidR="003872C9">
        <w:rPr>
          <w:sz w:val="20"/>
          <w:szCs w:val="20"/>
        </w:rPr>
        <w:t xml:space="preserve">&amp; </w:t>
      </w:r>
      <w:r w:rsidR="000A0150">
        <w:rPr>
          <w:sz w:val="20"/>
          <w:szCs w:val="20"/>
        </w:rPr>
        <w:t xml:space="preserve">installation </w:t>
      </w:r>
      <w:r w:rsidR="003872C9">
        <w:rPr>
          <w:sz w:val="20"/>
          <w:szCs w:val="20"/>
        </w:rPr>
        <w:t>of 12000 t/y Barite floatation pilot plant</w:t>
      </w:r>
      <w:r w:rsidR="00AB19FC">
        <w:rPr>
          <w:sz w:val="20"/>
          <w:szCs w:val="20"/>
        </w:rPr>
        <w:t xml:space="preserve"> for the first time in Iran</w:t>
      </w:r>
      <w:r w:rsidR="003872C9">
        <w:rPr>
          <w:sz w:val="20"/>
          <w:szCs w:val="20"/>
        </w:rPr>
        <w:t xml:space="preserve">, </w:t>
      </w:r>
      <w:r w:rsidR="000A0150">
        <w:rPr>
          <w:sz w:val="20"/>
          <w:szCs w:val="20"/>
        </w:rPr>
        <w:t xml:space="preserve">optimization of energy consumption, </w:t>
      </w:r>
      <w:r w:rsidR="00AE15A3">
        <w:rPr>
          <w:sz w:val="20"/>
          <w:szCs w:val="20"/>
        </w:rPr>
        <w:t>computerization of the laboratory data transfer</w:t>
      </w:r>
      <w:r w:rsidR="000A0150">
        <w:rPr>
          <w:sz w:val="20"/>
          <w:szCs w:val="20"/>
        </w:rPr>
        <w:t xml:space="preserve"> as part of the </w:t>
      </w:r>
      <w:r w:rsidR="003872C9">
        <w:rPr>
          <w:sz w:val="20"/>
          <w:szCs w:val="20"/>
        </w:rPr>
        <w:t>integrated</w:t>
      </w:r>
      <w:r w:rsidR="000A0150">
        <w:rPr>
          <w:sz w:val="20"/>
          <w:szCs w:val="20"/>
        </w:rPr>
        <w:t xml:space="preserve"> MRP</w:t>
      </w:r>
      <w:r w:rsidR="00AE15A3">
        <w:rPr>
          <w:sz w:val="20"/>
          <w:szCs w:val="20"/>
        </w:rPr>
        <w:t xml:space="preserve">, </w:t>
      </w:r>
      <w:r w:rsidR="000A0150">
        <w:rPr>
          <w:sz w:val="20"/>
          <w:szCs w:val="20"/>
        </w:rPr>
        <w:t>maintenance of</w:t>
      </w:r>
      <w:r w:rsidR="00FC3919">
        <w:rPr>
          <w:sz w:val="20"/>
          <w:szCs w:val="20"/>
        </w:rPr>
        <w:t xml:space="preserve"> the</w:t>
      </w:r>
      <w:r w:rsidR="000A0150">
        <w:rPr>
          <w:sz w:val="20"/>
          <w:szCs w:val="20"/>
        </w:rPr>
        <w:t xml:space="preserve"> jigs, Raymond mills</w:t>
      </w:r>
      <w:r w:rsidR="003872C9">
        <w:rPr>
          <w:sz w:val="20"/>
          <w:szCs w:val="20"/>
        </w:rPr>
        <w:t xml:space="preserve"> &amp; other </w:t>
      </w:r>
      <w:r w:rsidR="00FC3919">
        <w:rPr>
          <w:sz w:val="20"/>
          <w:szCs w:val="20"/>
        </w:rPr>
        <w:t xml:space="preserve">subsidiaries of </w:t>
      </w:r>
      <w:r w:rsidR="003872C9">
        <w:rPr>
          <w:sz w:val="20"/>
          <w:szCs w:val="20"/>
        </w:rPr>
        <w:t>com</w:t>
      </w:r>
      <w:r w:rsidR="00FC3919">
        <w:rPr>
          <w:sz w:val="20"/>
          <w:szCs w:val="20"/>
        </w:rPr>
        <w:t>m</w:t>
      </w:r>
      <w:r w:rsidR="003872C9">
        <w:rPr>
          <w:sz w:val="20"/>
          <w:szCs w:val="20"/>
        </w:rPr>
        <w:t>inution plants</w:t>
      </w:r>
      <w:r w:rsidR="000A0150">
        <w:rPr>
          <w:sz w:val="20"/>
          <w:szCs w:val="20"/>
        </w:rPr>
        <w:t xml:space="preserve">, </w:t>
      </w:r>
      <w:r w:rsidR="00FC3919">
        <w:rPr>
          <w:sz w:val="20"/>
          <w:szCs w:val="20"/>
        </w:rPr>
        <w:t xml:space="preserve">unit operation drawings, </w:t>
      </w:r>
      <w:r w:rsidR="00AE15A3">
        <w:rPr>
          <w:sz w:val="20"/>
          <w:szCs w:val="20"/>
        </w:rPr>
        <w:t>Health and Safety</w:t>
      </w:r>
      <w:r w:rsidR="00FC3919">
        <w:rPr>
          <w:sz w:val="20"/>
          <w:szCs w:val="20"/>
        </w:rPr>
        <w:t xml:space="preserve"> improvements, Bentonite drying and crushing </w:t>
      </w:r>
      <w:r w:rsidR="00622224">
        <w:rPr>
          <w:sz w:val="20"/>
          <w:szCs w:val="20"/>
        </w:rPr>
        <w:t>optimisation studies.</w:t>
      </w:r>
      <w:r w:rsidR="00FC3919">
        <w:rPr>
          <w:sz w:val="20"/>
          <w:szCs w:val="20"/>
        </w:rPr>
        <w:t xml:space="preserve"> </w:t>
      </w:r>
      <w:r w:rsidR="00AE15A3">
        <w:rPr>
          <w:sz w:val="20"/>
          <w:szCs w:val="20"/>
        </w:rPr>
        <w:t xml:space="preserve"> </w:t>
      </w:r>
    </w:p>
    <w:p w:rsidR="000204F0" w:rsidRDefault="000204F0" w:rsidP="006737C2">
      <w:pPr>
        <w:pStyle w:val="Header"/>
        <w:tabs>
          <w:tab w:val="clear" w:pos="4153"/>
          <w:tab w:val="clear" w:pos="8306"/>
        </w:tabs>
        <w:jc w:val="both"/>
      </w:pPr>
    </w:p>
    <w:p w:rsidR="0022206B" w:rsidRDefault="006737C2" w:rsidP="006737C2">
      <w:pPr>
        <w:pStyle w:val="Header"/>
        <w:tabs>
          <w:tab w:val="clear" w:pos="4153"/>
          <w:tab w:val="clear" w:pos="8306"/>
        </w:tabs>
        <w:jc w:val="both"/>
        <w:rPr>
          <w:sz w:val="16"/>
          <w:szCs w:val="16"/>
        </w:rPr>
      </w:pPr>
      <w:r>
        <w:t xml:space="preserve">University of Kashan, </w:t>
      </w:r>
      <w:r>
        <w:rPr>
          <w:sz w:val="18"/>
          <w:szCs w:val="18"/>
        </w:rPr>
        <w:t xml:space="preserve">Kashan. </w:t>
      </w:r>
      <w:r w:rsidRPr="0022206B">
        <w:rPr>
          <w:sz w:val="18"/>
          <w:szCs w:val="18"/>
        </w:rPr>
        <w:t>(SEP 03-Present)</w:t>
      </w:r>
      <w:r>
        <w:rPr>
          <w:sz w:val="16"/>
          <w:szCs w:val="16"/>
        </w:rPr>
        <w:t xml:space="preserve"> </w:t>
      </w:r>
    </w:p>
    <w:p w:rsidR="006737C2" w:rsidRPr="004F6DC9" w:rsidRDefault="006737C2" w:rsidP="00622224">
      <w:pPr>
        <w:pStyle w:val="Header"/>
        <w:tabs>
          <w:tab w:val="clear" w:pos="4153"/>
          <w:tab w:val="clear" w:pos="8306"/>
        </w:tabs>
        <w:jc w:val="both"/>
        <w:rPr>
          <w:sz w:val="20"/>
          <w:szCs w:val="20"/>
        </w:rPr>
      </w:pPr>
      <w:r w:rsidRPr="004F6DC9">
        <w:rPr>
          <w:sz w:val="20"/>
          <w:szCs w:val="20"/>
        </w:rPr>
        <w:t>University lecturer</w:t>
      </w:r>
      <w:r w:rsidR="00012040">
        <w:rPr>
          <w:sz w:val="20"/>
          <w:szCs w:val="20"/>
        </w:rPr>
        <w:t xml:space="preserve"> </w:t>
      </w:r>
      <w:r w:rsidRPr="004F6DC9">
        <w:rPr>
          <w:sz w:val="20"/>
          <w:szCs w:val="20"/>
        </w:rPr>
        <w:t xml:space="preserve">lecturing </w:t>
      </w:r>
      <w:r w:rsidR="00120A2A">
        <w:rPr>
          <w:sz w:val="20"/>
          <w:szCs w:val="20"/>
        </w:rPr>
        <w:t xml:space="preserve">for BSc, MSc and PhD students on </w:t>
      </w:r>
      <w:r w:rsidRPr="004F6DC9">
        <w:rPr>
          <w:sz w:val="20"/>
          <w:szCs w:val="20"/>
        </w:rPr>
        <w:t xml:space="preserve">Unit Operations, </w:t>
      </w:r>
      <w:r w:rsidR="009537B8">
        <w:rPr>
          <w:sz w:val="20"/>
          <w:szCs w:val="20"/>
        </w:rPr>
        <w:t>Heat Tran</w:t>
      </w:r>
      <w:r w:rsidR="00120A2A">
        <w:rPr>
          <w:sz w:val="20"/>
          <w:szCs w:val="20"/>
        </w:rPr>
        <w:t xml:space="preserve">sfer, Plant Design &amp; Economics, </w:t>
      </w:r>
      <w:r w:rsidR="009537B8">
        <w:rPr>
          <w:sz w:val="20"/>
          <w:szCs w:val="20"/>
        </w:rPr>
        <w:t xml:space="preserve">Industrial Management, </w:t>
      </w:r>
      <w:r w:rsidRPr="004F6DC9">
        <w:rPr>
          <w:sz w:val="20"/>
          <w:szCs w:val="20"/>
        </w:rPr>
        <w:t xml:space="preserve">Technical Language, </w:t>
      </w:r>
      <w:r w:rsidR="00012040">
        <w:rPr>
          <w:sz w:val="20"/>
          <w:szCs w:val="20"/>
        </w:rPr>
        <w:t>Environmental Engineering, Water and wastewate</w:t>
      </w:r>
      <w:r w:rsidR="00120A2A">
        <w:rPr>
          <w:sz w:val="20"/>
          <w:szCs w:val="20"/>
        </w:rPr>
        <w:t>r treatment, Safety Engineering. I have also supervised</w:t>
      </w:r>
      <w:r w:rsidRPr="004F6DC9">
        <w:rPr>
          <w:sz w:val="20"/>
          <w:szCs w:val="20"/>
        </w:rPr>
        <w:t xml:space="preserve"> </w:t>
      </w:r>
      <w:r w:rsidR="00622224">
        <w:rPr>
          <w:sz w:val="20"/>
          <w:szCs w:val="20"/>
        </w:rPr>
        <w:t xml:space="preserve">numerous </w:t>
      </w:r>
      <w:r w:rsidR="00120A2A" w:rsidRPr="004F6DC9">
        <w:rPr>
          <w:sz w:val="20"/>
          <w:szCs w:val="20"/>
        </w:rPr>
        <w:t xml:space="preserve">technical </w:t>
      </w:r>
      <w:r w:rsidRPr="004F6DC9">
        <w:rPr>
          <w:sz w:val="20"/>
          <w:szCs w:val="20"/>
        </w:rPr>
        <w:t xml:space="preserve">R &amp; D projects </w:t>
      </w:r>
      <w:r w:rsidR="00622224">
        <w:rPr>
          <w:sz w:val="20"/>
          <w:szCs w:val="20"/>
        </w:rPr>
        <w:t xml:space="preserve">for BSc, MSc and lately PhD students </w:t>
      </w:r>
      <w:r w:rsidRPr="004F6DC9">
        <w:rPr>
          <w:sz w:val="20"/>
          <w:szCs w:val="20"/>
        </w:rPr>
        <w:t xml:space="preserve">related to Esfahan </w:t>
      </w:r>
      <w:r w:rsidR="00120A2A">
        <w:rPr>
          <w:sz w:val="20"/>
          <w:szCs w:val="20"/>
        </w:rPr>
        <w:t>R</w:t>
      </w:r>
      <w:r w:rsidRPr="004F6DC9">
        <w:rPr>
          <w:sz w:val="20"/>
          <w:szCs w:val="20"/>
        </w:rPr>
        <w:t xml:space="preserve">efinery, Dorrin Kashan, </w:t>
      </w:r>
      <w:r w:rsidR="009537B8">
        <w:rPr>
          <w:sz w:val="20"/>
          <w:szCs w:val="20"/>
        </w:rPr>
        <w:t>and</w:t>
      </w:r>
      <w:r w:rsidRPr="004F6DC9">
        <w:rPr>
          <w:sz w:val="20"/>
          <w:szCs w:val="20"/>
        </w:rPr>
        <w:t xml:space="preserve"> several other local and national companies.</w:t>
      </w:r>
      <w:r w:rsidR="00A363EF">
        <w:rPr>
          <w:sz w:val="20"/>
          <w:szCs w:val="20"/>
        </w:rPr>
        <w:t xml:space="preserve">  </w:t>
      </w:r>
    </w:p>
    <w:p w:rsidR="0022206B" w:rsidRDefault="0022206B" w:rsidP="006737C2">
      <w:pPr>
        <w:pStyle w:val="Header"/>
        <w:tabs>
          <w:tab w:val="clear" w:pos="4153"/>
          <w:tab w:val="clear" w:pos="8306"/>
        </w:tabs>
        <w:jc w:val="both"/>
        <w:rPr>
          <w:sz w:val="16"/>
          <w:szCs w:val="16"/>
        </w:rPr>
      </w:pPr>
    </w:p>
    <w:p w:rsidR="00493240" w:rsidRDefault="00CA6306">
      <w:smartTag w:uri="urn:schemas-microsoft-com:office:smarttags" w:element="country-region">
        <w:smartTag w:uri="urn:schemas-microsoft-com:office:smarttags" w:element="place">
          <w:r>
            <w:t>Iran</w:t>
          </w:r>
        </w:smartTag>
      </w:smartTag>
      <w:r>
        <w:t xml:space="preserve"> Magnesite, </w:t>
      </w:r>
      <w:smartTag w:uri="urn:schemas-microsoft-com:office:smarttags" w:element="City">
        <w:smartTag w:uri="urn:schemas-microsoft-com:office:smarttags" w:element="place">
          <w:r w:rsidRPr="00493240">
            <w:rPr>
              <w:sz w:val="18"/>
              <w:szCs w:val="18"/>
            </w:rPr>
            <w:t>Tehran</w:t>
          </w:r>
        </w:smartTag>
      </w:smartTag>
      <w:r w:rsidRPr="00493240">
        <w:rPr>
          <w:sz w:val="18"/>
          <w:szCs w:val="18"/>
        </w:rPr>
        <w:t xml:space="preserve"> (MAR 03- </w:t>
      </w:r>
      <w:r w:rsidR="00493240" w:rsidRPr="00493240">
        <w:rPr>
          <w:sz w:val="18"/>
          <w:szCs w:val="18"/>
        </w:rPr>
        <w:t>APR 04)</w:t>
      </w:r>
      <w:r w:rsidR="00493240">
        <w:t xml:space="preserve"> </w:t>
      </w:r>
    </w:p>
    <w:p w:rsidR="00493240" w:rsidRPr="00493240" w:rsidRDefault="00493240" w:rsidP="00A363EF">
      <w:pPr>
        <w:jc w:val="lowKashida"/>
        <w:rPr>
          <w:sz w:val="20"/>
          <w:szCs w:val="20"/>
        </w:rPr>
      </w:pPr>
      <w:r>
        <w:rPr>
          <w:sz w:val="20"/>
          <w:szCs w:val="20"/>
        </w:rPr>
        <w:t>Research &amp; Development manager, worked on a several aspects of production improvements of the magnesium oxide plant in Khorasan.  Also, R &amp; D studies with a view to develop new products for the national and international market in the refractory industries.</w:t>
      </w:r>
    </w:p>
    <w:p w:rsidR="00493240" w:rsidRDefault="00493240"/>
    <w:p w:rsidR="0022206B" w:rsidRDefault="006737C2" w:rsidP="00120A2A">
      <w:pPr>
        <w:rPr>
          <w:sz w:val="16"/>
          <w:szCs w:val="16"/>
        </w:rPr>
      </w:pPr>
      <w:r>
        <w:t xml:space="preserve">Process Industry Companies Representative </w:t>
      </w:r>
      <w:r w:rsidRPr="0022206B">
        <w:rPr>
          <w:sz w:val="18"/>
          <w:szCs w:val="18"/>
        </w:rPr>
        <w:t>(SEP 03-</w:t>
      </w:r>
      <w:r w:rsidR="00120A2A">
        <w:rPr>
          <w:sz w:val="18"/>
          <w:szCs w:val="18"/>
        </w:rPr>
        <w:t>JAN 05</w:t>
      </w:r>
      <w:r w:rsidRPr="0022206B">
        <w:rPr>
          <w:sz w:val="18"/>
          <w:szCs w:val="18"/>
        </w:rPr>
        <w:t>)</w:t>
      </w:r>
      <w:r>
        <w:rPr>
          <w:sz w:val="16"/>
          <w:szCs w:val="16"/>
        </w:rPr>
        <w:t xml:space="preserve"> </w:t>
      </w:r>
    </w:p>
    <w:p w:rsidR="00BD250A" w:rsidRDefault="006737C2" w:rsidP="004F6DC9">
      <w:pPr>
        <w:jc w:val="lowKashida"/>
        <w:rPr>
          <w:sz w:val="20"/>
          <w:szCs w:val="20"/>
        </w:rPr>
      </w:pPr>
      <w:r w:rsidRPr="004F6DC9">
        <w:rPr>
          <w:sz w:val="20"/>
          <w:szCs w:val="20"/>
        </w:rPr>
        <w:t xml:space="preserve">Upon my return to </w:t>
      </w:r>
      <w:smartTag w:uri="urn:schemas-microsoft-com:office:smarttags" w:element="country-region">
        <w:smartTag w:uri="urn:schemas-microsoft-com:office:smarttags" w:element="place">
          <w:r w:rsidRPr="004F6DC9">
            <w:rPr>
              <w:sz w:val="20"/>
              <w:szCs w:val="20"/>
            </w:rPr>
            <w:t>Iran</w:t>
          </w:r>
        </w:smartTag>
      </w:smartTag>
      <w:r w:rsidRPr="004F6DC9">
        <w:rPr>
          <w:sz w:val="20"/>
          <w:szCs w:val="20"/>
        </w:rPr>
        <w:t xml:space="preserve"> I successfully negotiated and became Representatives of several major European Companies in </w:t>
      </w:r>
      <w:smartTag w:uri="urn:schemas-microsoft-com:office:smarttags" w:element="country-region">
        <w:smartTag w:uri="urn:schemas-microsoft-com:office:smarttags" w:element="place">
          <w:r w:rsidRPr="004F6DC9">
            <w:rPr>
              <w:sz w:val="20"/>
              <w:szCs w:val="20"/>
            </w:rPr>
            <w:t>Iran</w:t>
          </w:r>
        </w:smartTag>
      </w:smartTag>
      <w:r w:rsidRPr="004F6DC9">
        <w:rPr>
          <w:sz w:val="20"/>
          <w:szCs w:val="20"/>
        </w:rPr>
        <w:t xml:space="preserve"> and </w:t>
      </w:r>
      <w:smartTag w:uri="urn:schemas-microsoft-com:office:smarttags" w:element="place">
        <w:r w:rsidRPr="004F6DC9">
          <w:rPr>
            <w:sz w:val="20"/>
            <w:szCs w:val="20"/>
          </w:rPr>
          <w:t>Middle East</w:t>
        </w:r>
      </w:smartTag>
      <w:r w:rsidRPr="004F6DC9">
        <w:rPr>
          <w:sz w:val="20"/>
          <w:szCs w:val="20"/>
        </w:rPr>
        <w:t xml:space="preserve"> in Process Industries.  These include a manufacturer of Heat Transfer Enhancement equipment in Shell &amp; Tube exchanger from </w:t>
      </w:r>
      <w:smartTag w:uri="urn:schemas-microsoft-com:office:smarttags" w:element="country-region">
        <w:smartTag w:uri="urn:schemas-microsoft-com:office:smarttags" w:element="place">
          <w:r w:rsidRPr="004F6DC9">
            <w:rPr>
              <w:sz w:val="20"/>
              <w:szCs w:val="20"/>
            </w:rPr>
            <w:t>England</w:t>
          </w:r>
        </w:smartTag>
      </w:smartTag>
      <w:r w:rsidRPr="004F6DC9">
        <w:rPr>
          <w:sz w:val="20"/>
          <w:szCs w:val="20"/>
        </w:rPr>
        <w:t xml:space="preserve">, a Heat Exchanger and Pressure Vessel manufacturer from </w:t>
      </w:r>
      <w:smartTag w:uri="urn:schemas-microsoft-com:office:smarttags" w:element="country-region">
        <w:smartTag w:uri="urn:schemas-microsoft-com:office:smarttags" w:element="place">
          <w:r w:rsidRPr="004F6DC9">
            <w:rPr>
              <w:sz w:val="20"/>
              <w:szCs w:val="20"/>
            </w:rPr>
            <w:t>Sweden</w:t>
          </w:r>
        </w:smartTag>
      </w:smartTag>
      <w:r w:rsidRPr="004F6DC9">
        <w:rPr>
          <w:sz w:val="20"/>
          <w:szCs w:val="20"/>
        </w:rPr>
        <w:t xml:space="preserve">, a Filtration systems manufacturer from </w:t>
      </w:r>
      <w:smartTag w:uri="urn:schemas-microsoft-com:office:smarttags" w:element="country-region">
        <w:smartTag w:uri="urn:schemas-microsoft-com:office:smarttags" w:element="place">
          <w:r w:rsidRPr="004F6DC9">
            <w:rPr>
              <w:sz w:val="20"/>
              <w:szCs w:val="20"/>
            </w:rPr>
            <w:t>Switzerland</w:t>
          </w:r>
        </w:smartTag>
      </w:smartTag>
      <w:r w:rsidRPr="004F6DC9">
        <w:rPr>
          <w:sz w:val="20"/>
          <w:szCs w:val="20"/>
        </w:rPr>
        <w:t xml:space="preserve">, Compressor and Vacuum Pump Manufacturer from </w:t>
      </w:r>
      <w:smartTag w:uri="urn:schemas-microsoft-com:office:smarttags" w:element="country-region">
        <w:smartTag w:uri="urn:schemas-microsoft-com:office:smarttags" w:element="place">
          <w:r w:rsidRPr="004F6DC9">
            <w:rPr>
              <w:sz w:val="20"/>
              <w:szCs w:val="20"/>
            </w:rPr>
            <w:t>Switzerland</w:t>
          </w:r>
        </w:smartTag>
      </w:smartTag>
      <w:r w:rsidRPr="004F6DC9">
        <w:rPr>
          <w:sz w:val="20"/>
          <w:szCs w:val="20"/>
        </w:rPr>
        <w:t xml:space="preserve">, Distillation and Evaporation systems from </w:t>
      </w:r>
      <w:smartTag w:uri="urn:schemas-microsoft-com:office:smarttags" w:element="country-region">
        <w:smartTag w:uri="urn:schemas-microsoft-com:office:smarttags" w:element="place">
          <w:r w:rsidRPr="004F6DC9">
            <w:rPr>
              <w:sz w:val="20"/>
              <w:szCs w:val="20"/>
            </w:rPr>
            <w:t>Germany</w:t>
          </w:r>
        </w:smartTag>
      </w:smartTag>
      <w:r w:rsidRPr="004F6DC9">
        <w:rPr>
          <w:sz w:val="20"/>
          <w:szCs w:val="20"/>
        </w:rPr>
        <w:t>.  All these companies offer full design, manufacturing and installation services of their products.  Co-operative design projects to aid my University students and research interests are also being considered with some of these companies.</w:t>
      </w:r>
    </w:p>
    <w:p w:rsidR="004F6DC9" w:rsidRPr="004F6DC9" w:rsidRDefault="004F6DC9">
      <w:pPr>
        <w:rPr>
          <w:sz w:val="20"/>
          <w:szCs w:val="20"/>
        </w:rPr>
      </w:pPr>
    </w:p>
    <w:p w:rsidR="0022206B" w:rsidRDefault="006737C2" w:rsidP="00120A2A">
      <w:pPr>
        <w:rPr>
          <w:sz w:val="16"/>
        </w:rPr>
      </w:pPr>
      <w:r>
        <w:t xml:space="preserve">Project Consultant &amp; Finance Co-ordination </w:t>
      </w:r>
      <w:r w:rsidRPr="0022206B">
        <w:rPr>
          <w:sz w:val="18"/>
          <w:szCs w:val="18"/>
        </w:rPr>
        <w:t>(SEP 94-</w:t>
      </w:r>
      <w:r w:rsidR="00120A2A">
        <w:rPr>
          <w:sz w:val="18"/>
          <w:szCs w:val="18"/>
        </w:rPr>
        <w:t>DEC 05</w:t>
      </w:r>
      <w:r w:rsidRPr="0022206B">
        <w:rPr>
          <w:sz w:val="18"/>
          <w:szCs w:val="18"/>
        </w:rPr>
        <w:t>)</w:t>
      </w:r>
      <w:r>
        <w:t xml:space="preserve"> </w:t>
      </w:r>
    </w:p>
    <w:p w:rsidR="00BD250A" w:rsidRPr="004F6DC9" w:rsidRDefault="006737C2" w:rsidP="009537B8">
      <w:pPr>
        <w:jc w:val="lowKashida"/>
        <w:rPr>
          <w:sz w:val="20"/>
          <w:szCs w:val="20"/>
        </w:rPr>
      </w:pPr>
      <w:r w:rsidRPr="004F6DC9">
        <w:rPr>
          <w:sz w:val="20"/>
          <w:szCs w:val="20"/>
        </w:rPr>
        <w:t>Served as part time consultant in project evaluation, development and finance in a variety of fields including international commercial, humanitarian, infrastructure, scientific and engineering R &amp; D.  The work also included successful negotiation and implementation of various private placement investments off-shore for several clients in excess of US$</w:t>
      </w:r>
      <w:r w:rsidR="009537B8">
        <w:rPr>
          <w:sz w:val="20"/>
          <w:szCs w:val="20"/>
        </w:rPr>
        <w:t xml:space="preserve"> </w:t>
      </w:r>
      <w:r w:rsidRPr="004F6DC9">
        <w:rPr>
          <w:sz w:val="20"/>
          <w:szCs w:val="20"/>
        </w:rPr>
        <w:t xml:space="preserve">12 million.  This resulted in creation of a fairly resourceful and reliable network of investor introducers, several banking &amp; financial institutions, project contractors and consultants, prominent scientists and engineers, research institutions and universities, both in a national and international scale.  I also learnt a great deal about public relations and political lobbing within the </w:t>
      </w:r>
      <w:smartTag w:uri="urn:schemas-microsoft-com:office:smarttags" w:element="country-region">
        <w:smartTag w:uri="urn:schemas-microsoft-com:office:smarttags" w:element="place">
          <w:r w:rsidRPr="004F6DC9">
            <w:rPr>
              <w:sz w:val="20"/>
              <w:szCs w:val="20"/>
            </w:rPr>
            <w:t>UK</w:t>
          </w:r>
        </w:smartTag>
      </w:smartTag>
      <w:r w:rsidRPr="004F6DC9">
        <w:rPr>
          <w:sz w:val="20"/>
          <w:szCs w:val="20"/>
        </w:rPr>
        <w:t xml:space="preserve"> system when I was involved with such cases which resulted in a parliamentary debate and contribution to a </w:t>
      </w:r>
      <w:r w:rsidR="00EE2A95">
        <w:rPr>
          <w:sz w:val="20"/>
          <w:szCs w:val="20"/>
        </w:rPr>
        <w:t xml:space="preserve">Parliament </w:t>
      </w:r>
      <w:r w:rsidRPr="004F6DC9">
        <w:rPr>
          <w:sz w:val="20"/>
          <w:szCs w:val="20"/>
        </w:rPr>
        <w:t>Select Committee Report as well as arranging and sponsoring a conference with The Foundation for Science and Technology</w:t>
      </w:r>
      <w:r w:rsidR="00DA169A">
        <w:rPr>
          <w:sz w:val="20"/>
          <w:szCs w:val="20"/>
        </w:rPr>
        <w:t xml:space="preserve"> in the </w:t>
      </w:r>
      <w:smartTag w:uri="urn:schemas-microsoft-com:office:smarttags" w:element="country-region">
        <w:smartTag w:uri="urn:schemas-microsoft-com:office:smarttags" w:element="place">
          <w:r w:rsidR="00DA169A">
            <w:rPr>
              <w:sz w:val="20"/>
              <w:szCs w:val="20"/>
            </w:rPr>
            <w:t>UK</w:t>
          </w:r>
        </w:smartTag>
      </w:smartTag>
      <w:r w:rsidRPr="004F6DC9">
        <w:rPr>
          <w:sz w:val="20"/>
          <w:szCs w:val="20"/>
        </w:rPr>
        <w:t>.</w:t>
      </w:r>
    </w:p>
    <w:p w:rsidR="003E2B91" w:rsidRDefault="003E2B91" w:rsidP="006737C2">
      <w:pPr>
        <w:pStyle w:val="BodyTextIndent"/>
        <w:ind w:left="0"/>
        <w:jc w:val="both"/>
      </w:pPr>
    </w:p>
    <w:p w:rsidR="0022206B" w:rsidRDefault="006737C2" w:rsidP="006737C2">
      <w:pPr>
        <w:pStyle w:val="BodyTextIndent"/>
        <w:ind w:left="0"/>
        <w:jc w:val="both"/>
        <w:rPr>
          <w:sz w:val="16"/>
          <w:szCs w:val="16"/>
        </w:rPr>
      </w:pPr>
      <w:r>
        <w:t xml:space="preserve">Torantech Ltd. </w:t>
      </w:r>
      <w:r>
        <w:rPr>
          <w:sz w:val="18"/>
          <w:szCs w:val="18"/>
        </w:rPr>
        <w:t xml:space="preserve">Surrey. </w:t>
      </w:r>
      <w:r w:rsidRPr="0022206B">
        <w:rPr>
          <w:sz w:val="18"/>
          <w:szCs w:val="18"/>
        </w:rPr>
        <w:t>(OCT 96-AUG 02)</w:t>
      </w:r>
      <w:r>
        <w:rPr>
          <w:sz w:val="16"/>
          <w:szCs w:val="16"/>
        </w:rPr>
        <w:t xml:space="preserve"> </w:t>
      </w:r>
    </w:p>
    <w:p w:rsidR="006737C2" w:rsidRPr="004F6DC9" w:rsidRDefault="006737C2" w:rsidP="006737C2">
      <w:pPr>
        <w:pStyle w:val="BodyTextIndent"/>
        <w:ind w:left="0"/>
        <w:jc w:val="both"/>
        <w:rPr>
          <w:sz w:val="20"/>
          <w:szCs w:val="20"/>
        </w:rPr>
      </w:pPr>
      <w:r w:rsidRPr="004F6DC9">
        <w:rPr>
          <w:sz w:val="20"/>
          <w:szCs w:val="20"/>
        </w:rPr>
        <w:t>As a Senior Process Consultant Engineer, I worked on several Offshore and onshore oil and gas related projects.  My worked involved developmental studies, marketing and contractual negotiations, acid gas removal studies, glycol dehydration and amine gas sweetening units, preparation of process and flow diagrams, gas compression studies, data sheet preparations simulation and costing .</w:t>
      </w:r>
    </w:p>
    <w:p w:rsidR="0022206B" w:rsidRDefault="0022206B" w:rsidP="006737C2">
      <w:pPr>
        <w:pStyle w:val="BodyTextIndent"/>
        <w:ind w:left="0"/>
        <w:jc w:val="both"/>
      </w:pPr>
    </w:p>
    <w:p w:rsidR="0022206B" w:rsidRDefault="006737C2" w:rsidP="006737C2">
      <w:pPr>
        <w:pStyle w:val="BodyTextIndent"/>
        <w:ind w:left="0"/>
        <w:jc w:val="both"/>
        <w:rPr>
          <w:sz w:val="16"/>
        </w:rPr>
      </w:pPr>
      <w:r>
        <w:t xml:space="preserve">Association Managers Ltd. </w:t>
      </w:r>
      <w:r>
        <w:rPr>
          <w:sz w:val="18"/>
        </w:rPr>
        <w:t>Birmingham</w:t>
      </w:r>
      <w:r w:rsidRPr="0022206B">
        <w:rPr>
          <w:sz w:val="18"/>
          <w:szCs w:val="18"/>
        </w:rPr>
        <w:t>. (SEP 92-JUL 93)</w:t>
      </w:r>
      <w:r>
        <w:rPr>
          <w:sz w:val="16"/>
        </w:rPr>
        <w:t xml:space="preserve"> </w:t>
      </w:r>
    </w:p>
    <w:p w:rsidR="006737C2" w:rsidRPr="004F6DC9" w:rsidRDefault="006737C2" w:rsidP="006737C2">
      <w:pPr>
        <w:pStyle w:val="BodyTextIndent"/>
        <w:ind w:left="0"/>
        <w:jc w:val="both"/>
        <w:rPr>
          <w:sz w:val="20"/>
          <w:szCs w:val="20"/>
        </w:rPr>
      </w:pPr>
      <w:r w:rsidRPr="004F6DC9">
        <w:rPr>
          <w:sz w:val="20"/>
          <w:szCs w:val="20"/>
        </w:rPr>
        <w:t xml:space="preserve">Part-time consultant in Project and Association Development and Management.  My contribution was mostly at the strategic planning and research. </w:t>
      </w:r>
      <w:r w:rsidR="00E1098E">
        <w:rPr>
          <w:sz w:val="20"/>
          <w:szCs w:val="20"/>
        </w:rPr>
        <w:t xml:space="preserve"> </w:t>
      </w:r>
      <w:r w:rsidRPr="004F6DC9">
        <w:rPr>
          <w:sz w:val="20"/>
          <w:szCs w:val="20"/>
        </w:rPr>
        <w:t xml:space="preserve"> </w:t>
      </w:r>
    </w:p>
    <w:p w:rsidR="0022206B" w:rsidRDefault="0022206B" w:rsidP="006737C2">
      <w:pPr>
        <w:pStyle w:val="BodyTextIndent"/>
        <w:ind w:left="0"/>
        <w:jc w:val="both"/>
      </w:pPr>
    </w:p>
    <w:p w:rsidR="0022206B" w:rsidRDefault="006737C2" w:rsidP="006737C2">
      <w:pPr>
        <w:pStyle w:val="BodyTextIndent"/>
        <w:ind w:left="0"/>
        <w:jc w:val="both"/>
        <w:rPr>
          <w:sz w:val="16"/>
        </w:rPr>
      </w:pPr>
      <w:r>
        <w:t>Flow Research Evaluation Diagnostics Ltd.</w:t>
      </w:r>
      <w:r>
        <w:rPr>
          <w:sz w:val="16"/>
        </w:rPr>
        <w:t xml:space="preserve"> </w:t>
      </w:r>
      <w:r>
        <w:rPr>
          <w:sz w:val="18"/>
        </w:rPr>
        <w:t>Birmingham</w:t>
      </w:r>
      <w:r>
        <w:rPr>
          <w:sz w:val="16"/>
        </w:rPr>
        <w:t xml:space="preserve"> </w:t>
      </w:r>
      <w:r w:rsidRPr="0022206B">
        <w:rPr>
          <w:sz w:val="18"/>
          <w:szCs w:val="18"/>
        </w:rPr>
        <w:t>(DEC 91-AUG 92)</w:t>
      </w:r>
      <w:r>
        <w:t>.</w:t>
      </w:r>
      <w:r>
        <w:rPr>
          <w:sz w:val="16"/>
        </w:rPr>
        <w:t xml:space="preserve">  </w:t>
      </w:r>
    </w:p>
    <w:p w:rsidR="006737C2" w:rsidRPr="004F6DC9" w:rsidRDefault="006737C2" w:rsidP="00DA169A">
      <w:pPr>
        <w:pStyle w:val="BodyTextIndent"/>
        <w:ind w:left="0"/>
        <w:jc w:val="both"/>
        <w:rPr>
          <w:sz w:val="20"/>
          <w:szCs w:val="20"/>
        </w:rPr>
      </w:pPr>
      <w:r w:rsidRPr="004F6DC9">
        <w:rPr>
          <w:sz w:val="20"/>
          <w:szCs w:val="20"/>
        </w:rPr>
        <w:t xml:space="preserve">I was invited by </w:t>
      </w:r>
      <w:r w:rsidR="00DA169A">
        <w:rPr>
          <w:sz w:val="20"/>
          <w:szCs w:val="20"/>
        </w:rPr>
        <w:t>my previous lecturer,</w:t>
      </w:r>
      <w:r w:rsidRPr="004F6DC9">
        <w:rPr>
          <w:sz w:val="20"/>
          <w:szCs w:val="20"/>
        </w:rPr>
        <w:t xml:space="preserve"> Dr N. Thomas to join his team in a company on the </w:t>
      </w:r>
      <w:smartTag w:uri="urn:schemas-microsoft-com:office:smarttags" w:element="place">
        <w:smartTag w:uri="urn:schemas-microsoft-com:office:smarttags" w:element="PlaceType">
          <w:r w:rsidRPr="004F6DC9">
            <w:rPr>
              <w:sz w:val="20"/>
              <w:szCs w:val="20"/>
            </w:rPr>
            <w:t>University</w:t>
          </w:r>
        </w:smartTag>
        <w:r w:rsidRPr="004F6DC9">
          <w:rPr>
            <w:sz w:val="20"/>
            <w:szCs w:val="20"/>
          </w:rPr>
          <w:t xml:space="preserve"> </w:t>
        </w:r>
        <w:smartTag w:uri="urn:schemas-microsoft-com:office:smarttags" w:element="PlaceName">
          <w:r w:rsidRPr="004F6DC9">
            <w:rPr>
              <w:sz w:val="20"/>
              <w:szCs w:val="20"/>
            </w:rPr>
            <w:t>Research</w:t>
          </w:r>
        </w:smartTag>
        <w:r w:rsidRPr="004F6DC9">
          <w:rPr>
            <w:sz w:val="20"/>
            <w:szCs w:val="20"/>
          </w:rPr>
          <w:t xml:space="preserve"> </w:t>
        </w:r>
        <w:smartTag w:uri="urn:schemas-microsoft-com:office:smarttags" w:element="PlaceType">
          <w:r w:rsidRPr="004F6DC9">
            <w:rPr>
              <w:sz w:val="20"/>
              <w:szCs w:val="20"/>
            </w:rPr>
            <w:t>Park</w:t>
          </w:r>
        </w:smartTag>
      </w:smartTag>
      <w:r w:rsidRPr="004F6DC9">
        <w:rPr>
          <w:sz w:val="20"/>
          <w:szCs w:val="20"/>
        </w:rPr>
        <w:t>, to work on a</w:t>
      </w:r>
      <w:r w:rsidR="00DA169A">
        <w:rPr>
          <w:sz w:val="20"/>
          <w:szCs w:val="20"/>
        </w:rPr>
        <w:t>n</w:t>
      </w:r>
      <w:r w:rsidRPr="004F6DC9">
        <w:rPr>
          <w:sz w:val="20"/>
          <w:szCs w:val="20"/>
        </w:rPr>
        <w:t xml:space="preserve"> R</w:t>
      </w:r>
      <w:r w:rsidR="00DA169A">
        <w:rPr>
          <w:sz w:val="20"/>
          <w:szCs w:val="20"/>
        </w:rPr>
        <w:t xml:space="preserve"> </w:t>
      </w:r>
      <w:r w:rsidRPr="004F6DC9">
        <w:rPr>
          <w:sz w:val="20"/>
          <w:szCs w:val="20"/>
        </w:rPr>
        <w:t>&amp; D program into the potential for harvesting Wind Energy for Waste Water Treatment in bio-oxidation process for agricultural and municipal effluents. The company won two D.T.I. smart-awards for this work.</w:t>
      </w:r>
    </w:p>
    <w:p w:rsidR="0022206B" w:rsidRPr="0022206B" w:rsidRDefault="0022206B" w:rsidP="006737C2">
      <w:pPr>
        <w:pStyle w:val="BodyTextIndent"/>
        <w:ind w:left="0"/>
        <w:jc w:val="both"/>
        <w:rPr>
          <w:sz w:val="20"/>
          <w:szCs w:val="20"/>
        </w:rPr>
      </w:pPr>
    </w:p>
    <w:p w:rsidR="00A363EF" w:rsidRDefault="00A363EF" w:rsidP="006737C2">
      <w:pPr>
        <w:pStyle w:val="BodyTextIndent"/>
        <w:ind w:left="0"/>
        <w:jc w:val="both"/>
      </w:pPr>
    </w:p>
    <w:p w:rsidR="0022206B" w:rsidRDefault="006737C2" w:rsidP="006737C2">
      <w:pPr>
        <w:pStyle w:val="BodyTextIndent"/>
        <w:ind w:left="0"/>
        <w:jc w:val="both"/>
      </w:pPr>
      <w:r>
        <w:t xml:space="preserve">Rover Group-Powertrain, Longbridge. </w:t>
      </w:r>
      <w:smartTag w:uri="urn:schemas-microsoft-com:office:smarttags" w:element="City">
        <w:smartTag w:uri="urn:schemas-microsoft-com:office:smarttags" w:element="place">
          <w:r>
            <w:rPr>
              <w:sz w:val="18"/>
            </w:rPr>
            <w:t>Birmingham</w:t>
          </w:r>
        </w:smartTag>
      </w:smartTag>
      <w:r>
        <w:t>.</w:t>
      </w:r>
      <w:r>
        <w:rPr>
          <w:sz w:val="16"/>
        </w:rPr>
        <w:t xml:space="preserve"> </w:t>
      </w:r>
      <w:r w:rsidRPr="00855330">
        <w:rPr>
          <w:sz w:val="18"/>
          <w:szCs w:val="18"/>
        </w:rPr>
        <w:t xml:space="preserve">(JUN 91-SEP 91)  </w:t>
      </w:r>
    </w:p>
    <w:p w:rsidR="006737C2" w:rsidRPr="004F6DC9" w:rsidRDefault="006737C2" w:rsidP="00E1098E">
      <w:pPr>
        <w:pStyle w:val="BodyTextIndent"/>
        <w:ind w:left="0"/>
        <w:jc w:val="both"/>
        <w:rPr>
          <w:sz w:val="20"/>
          <w:szCs w:val="20"/>
        </w:rPr>
      </w:pPr>
      <w:r w:rsidRPr="004F6DC9">
        <w:rPr>
          <w:sz w:val="20"/>
          <w:szCs w:val="20"/>
        </w:rPr>
        <w:lastRenderedPageBreak/>
        <w:t xml:space="preserve">In association with the </w:t>
      </w:r>
      <w:smartTag w:uri="urn:schemas-microsoft-com:office:smarttags" w:element="place">
        <w:smartTag w:uri="urn:schemas-microsoft-com:office:smarttags" w:element="PlaceType">
          <w:r w:rsidRPr="004F6DC9">
            <w:rPr>
              <w:sz w:val="20"/>
              <w:szCs w:val="20"/>
            </w:rPr>
            <w:t>School</w:t>
          </w:r>
        </w:smartTag>
        <w:r w:rsidRPr="004F6DC9">
          <w:rPr>
            <w:sz w:val="20"/>
            <w:szCs w:val="20"/>
          </w:rPr>
          <w:t xml:space="preserve"> of </w:t>
        </w:r>
        <w:smartTag w:uri="urn:schemas-microsoft-com:office:smarttags" w:element="PlaceName">
          <w:r w:rsidRPr="004F6DC9">
            <w:rPr>
              <w:sz w:val="20"/>
              <w:szCs w:val="20"/>
            </w:rPr>
            <w:t>Manufacturing</w:t>
          </w:r>
        </w:smartTag>
      </w:smartTag>
      <w:r w:rsidRPr="004F6DC9">
        <w:rPr>
          <w:sz w:val="20"/>
          <w:szCs w:val="20"/>
        </w:rPr>
        <w:t xml:space="preserve"> and Mechanical Engineering </w:t>
      </w:r>
      <w:r w:rsidR="00DA169A">
        <w:rPr>
          <w:sz w:val="20"/>
          <w:szCs w:val="20"/>
        </w:rPr>
        <w:t xml:space="preserve">at </w:t>
      </w:r>
      <w:smartTag w:uri="urn:schemas-microsoft-com:office:smarttags" w:element="place">
        <w:smartTag w:uri="urn:schemas-microsoft-com:office:smarttags" w:element="PlaceName">
          <w:r w:rsidR="00DA169A">
            <w:rPr>
              <w:sz w:val="20"/>
              <w:szCs w:val="20"/>
            </w:rPr>
            <w:t>Birmingham</w:t>
          </w:r>
        </w:smartTag>
        <w:r w:rsidR="00DA169A">
          <w:rPr>
            <w:sz w:val="20"/>
            <w:szCs w:val="20"/>
          </w:rPr>
          <w:t xml:space="preserve"> </w:t>
        </w:r>
        <w:smartTag w:uri="urn:schemas-microsoft-com:office:smarttags" w:element="PlaceType">
          <w:r w:rsidR="00DA169A">
            <w:rPr>
              <w:sz w:val="20"/>
              <w:szCs w:val="20"/>
            </w:rPr>
            <w:t>University</w:t>
          </w:r>
        </w:smartTag>
      </w:smartTag>
      <w:r w:rsidR="00DA169A">
        <w:rPr>
          <w:sz w:val="20"/>
          <w:szCs w:val="20"/>
        </w:rPr>
        <w:t xml:space="preserve"> </w:t>
      </w:r>
      <w:r w:rsidRPr="004F6DC9">
        <w:rPr>
          <w:sz w:val="20"/>
          <w:szCs w:val="20"/>
        </w:rPr>
        <w:t xml:space="preserve">this project was arranged in the </w:t>
      </w:r>
      <w:r w:rsidR="00DA169A">
        <w:rPr>
          <w:sz w:val="20"/>
          <w:szCs w:val="20"/>
        </w:rPr>
        <w:t xml:space="preserve">local </w:t>
      </w:r>
      <w:r w:rsidRPr="004F6DC9">
        <w:rPr>
          <w:sz w:val="20"/>
          <w:szCs w:val="20"/>
        </w:rPr>
        <w:t>automotive manufacturing</w:t>
      </w:r>
      <w:r w:rsidR="00DA169A">
        <w:rPr>
          <w:sz w:val="20"/>
          <w:szCs w:val="20"/>
        </w:rPr>
        <w:t xml:space="preserve"> industry</w:t>
      </w:r>
      <w:r w:rsidRPr="004F6DC9">
        <w:rPr>
          <w:sz w:val="20"/>
          <w:szCs w:val="20"/>
        </w:rPr>
        <w:t xml:space="preserve">.  A systematic approach to the logistical improvements </w:t>
      </w:r>
      <w:r w:rsidR="00DA169A">
        <w:rPr>
          <w:sz w:val="20"/>
          <w:szCs w:val="20"/>
        </w:rPr>
        <w:t>at</w:t>
      </w:r>
      <w:r w:rsidRPr="004F6DC9">
        <w:rPr>
          <w:sz w:val="20"/>
          <w:szCs w:val="20"/>
        </w:rPr>
        <w:t xml:space="preserve"> Powertrain was suggested, with emphasis of the </w:t>
      </w:r>
      <w:r w:rsidR="00E1098E" w:rsidRPr="004F6DC9">
        <w:rPr>
          <w:sz w:val="20"/>
          <w:szCs w:val="20"/>
        </w:rPr>
        <w:t>“just in time”</w:t>
      </w:r>
      <w:r w:rsidR="00E1098E">
        <w:rPr>
          <w:sz w:val="20"/>
          <w:szCs w:val="20"/>
        </w:rPr>
        <w:t xml:space="preserve"> </w:t>
      </w:r>
      <w:r w:rsidRPr="004F6DC9">
        <w:rPr>
          <w:sz w:val="20"/>
          <w:szCs w:val="20"/>
        </w:rPr>
        <w:t>analysis on the “Reception of Parts” sub-system.  I was invited</w:t>
      </w:r>
      <w:r w:rsidR="00E1098E">
        <w:rPr>
          <w:sz w:val="20"/>
          <w:szCs w:val="20"/>
        </w:rPr>
        <w:t xml:space="preserve"> by the Rover-Group</w:t>
      </w:r>
      <w:r w:rsidRPr="004F6DC9">
        <w:rPr>
          <w:sz w:val="20"/>
          <w:szCs w:val="20"/>
        </w:rPr>
        <w:t xml:space="preserve"> to continue with the work through a </w:t>
      </w:r>
      <w:r w:rsidR="00E1098E" w:rsidRPr="004F6DC9">
        <w:rPr>
          <w:sz w:val="20"/>
          <w:szCs w:val="20"/>
        </w:rPr>
        <w:t xml:space="preserve">PhD </w:t>
      </w:r>
      <w:r w:rsidR="00E1098E">
        <w:rPr>
          <w:sz w:val="20"/>
          <w:szCs w:val="20"/>
        </w:rPr>
        <w:t>research program</w:t>
      </w:r>
      <w:r w:rsidRPr="004F6DC9">
        <w:rPr>
          <w:sz w:val="20"/>
          <w:szCs w:val="20"/>
        </w:rPr>
        <w:t>.</w:t>
      </w:r>
    </w:p>
    <w:p w:rsidR="0022206B" w:rsidRPr="0022206B" w:rsidRDefault="0022206B" w:rsidP="006737C2">
      <w:pPr>
        <w:pStyle w:val="BodyTextIndent"/>
        <w:ind w:left="0"/>
        <w:jc w:val="both"/>
        <w:rPr>
          <w:sz w:val="20"/>
          <w:szCs w:val="20"/>
        </w:rPr>
      </w:pPr>
    </w:p>
    <w:p w:rsidR="00E1098E" w:rsidRDefault="00E1098E" w:rsidP="006737C2">
      <w:pPr>
        <w:pStyle w:val="BodyTextIndent"/>
        <w:ind w:left="0"/>
        <w:jc w:val="both"/>
      </w:pPr>
    </w:p>
    <w:p w:rsidR="00E1098E" w:rsidRDefault="00E1098E" w:rsidP="006737C2">
      <w:pPr>
        <w:pStyle w:val="BodyTextIndent"/>
        <w:ind w:left="0"/>
        <w:jc w:val="both"/>
      </w:pPr>
    </w:p>
    <w:p w:rsidR="0022206B" w:rsidRDefault="006737C2" w:rsidP="006737C2">
      <w:pPr>
        <w:pStyle w:val="BodyTextIndent"/>
        <w:ind w:left="0"/>
        <w:jc w:val="both"/>
        <w:rPr>
          <w:sz w:val="16"/>
        </w:rPr>
      </w:pPr>
      <w:r>
        <w:t xml:space="preserve">Bayer U.K. Ltd, Production Division, </w:t>
      </w:r>
      <w:r>
        <w:rPr>
          <w:sz w:val="18"/>
        </w:rPr>
        <w:t>Bromsgrove</w:t>
      </w:r>
      <w:r w:rsidRPr="0022206B">
        <w:rPr>
          <w:sz w:val="18"/>
          <w:szCs w:val="18"/>
        </w:rPr>
        <w:t>. (JUN 89-DEC 89)</w:t>
      </w:r>
      <w:r>
        <w:rPr>
          <w:sz w:val="16"/>
        </w:rPr>
        <w:t xml:space="preserve"> </w:t>
      </w:r>
    </w:p>
    <w:p w:rsidR="006737C2" w:rsidRPr="004F6DC9" w:rsidRDefault="006737C2" w:rsidP="00126E67">
      <w:pPr>
        <w:pStyle w:val="BodyTextIndent"/>
        <w:ind w:left="0"/>
        <w:jc w:val="both"/>
        <w:rPr>
          <w:sz w:val="20"/>
          <w:szCs w:val="20"/>
        </w:rPr>
      </w:pPr>
      <w:r w:rsidRPr="004F6DC9">
        <w:rPr>
          <w:sz w:val="20"/>
          <w:szCs w:val="20"/>
        </w:rPr>
        <w:t xml:space="preserve">I was invited back to </w:t>
      </w:r>
      <w:r w:rsidR="00E1098E">
        <w:rPr>
          <w:sz w:val="20"/>
          <w:szCs w:val="20"/>
        </w:rPr>
        <w:t xml:space="preserve">Bayer </w:t>
      </w:r>
      <w:r w:rsidR="00A47938">
        <w:rPr>
          <w:sz w:val="20"/>
          <w:szCs w:val="20"/>
        </w:rPr>
        <w:t>Latex manufacturing plant</w:t>
      </w:r>
      <w:r w:rsidRPr="004F6DC9">
        <w:rPr>
          <w:sz w:val="20"/>
          <w:szCs w:val="20"/>
        </w:rPr>
        <w:t xml:space="preserve"> </w:t>
      </w:r>
      <w:r w:rsidR="00126E67">
        <w:rPr>
          <w:sz w:val="20"/>
          <w:szCs w:val="20"/>
        </w:rPr>
        <w:t xml:space="preserve">(see below) </w:t>
      </w:r>
      <w:r w:rsidRPr="004F6DC9">
        <w:rPr>
          <w:sz w:val="20"/>
          <w:szCs w:val="20"/>
        </w:rPr>
        <w:t xml:space="preserve">while reading for my Chem. Eng. degree to carry out several projects in the Process Engineering, namely; </w:t>
      </w:r>
      <w:r w:rsidR="00A86BCC">
        <w:rPr>
          <w:sz w:val="20"/>
          <w:szCs w:val="20"/>
        </w:rPr>
        <w:t xml:space="preserve">1) </w:t>
      </w:r>
      <w:r w:rsidRPr="004F6DC9">
        <w:rPr>
          <w:sz w:val="20"/>
          <w:szCs w:val="20"/>
        </w:rPr>
        <w:t xml:space="preserve">final assessment of the </w:t>
      </w:r>
      <w:r w:rsidR="00A86BCC">
        <w:rPr>
          <w:sz w:val="20"/>
          <w:szCs w:val="20"/>
        </w:rPr>
        <w:t>PFD's</w:t>
      </w:r>
      <w:r w:rsidRPr="004F6DC9">
        <w:rPr>
          <w:sz w:val="20"/>
          <w:szCs w:val="20"/>
        </w:rPr>
        <w:t xml:space="preserve"> to be prepared for a Hazop Studies and CAD up to date drawings of the plant</w:t>
      </w:r>
      <w:r w:rsidR="00A47938">
        <w:rPr>
          <w:sz w:val="20"/>
          <w:szCs w:val="20"/>
        </w:rPr>
        <w:t xml:space="preserve"> in Germany</w:t>
      </w:r>
      <w:r w:rsidRPr="004F6DC9">
        <w:rPr>
          <w:sz w:val="20"/>
          <w:szCs w:val="20"/>
        </w:rPr>
        <w:t xml:space="preserve">, </w:t>
      </w:r>
      <w:r w:rsidR="00A47938">
        <w:rPr>
          <w:sz w:val="20"/>
          <w:szCs w:val="20"/>
        </w:rPr>
        <w:t>2) L</w:t>
      </w:r>
      <w:r w:rsidRPr="004F6DC9">
        <w:rPr>
          <w:sz w:val="20"/>
          <w:szCs w:val="20"/>
        </w:rPr>
        <w:t xml:space="preserve">atex </w:t>
      </w:r>
      <w:r w:rsidR="00A47938">
        <w:rPr>
          <w:sz w:val="20"/>
          <w:szCs w:val="20"/>
        </w:rPr>
        <w:t>recovery</w:t>
      </w:r>
      <w:r w:rsidRPr="004F6DC9">
        <w:rPr>
          <w:sz w:val="20"/>
          <w:szCs w:val="20"/>
        </w:rPr>
        <w:t xml:space="preserve"> </w:t>
      </w:r>
      <w:r w:rsidR="00A86BCC">
        <w:rPr>
          <w:sz w:val="20"/>
          <w:szCs w:val="20"/>
        </w:rPr>
        <w:t>with by using a</w:t>
      </w:r>
      <w:r w:rsidRPr="004F6DC9">
        <w:rPr>
          <w:sz w:val="20"/>
          <w:szCs w:val="20"/>
        </w:rPr>
        <w:t xml:space="preserve"> </w:t>
      </w:r>
      <w:r w:rsidR="00A86BCC">
        <w:rPr>
          <w:sz w:val="20"/>
          <w:szCs w:val="20"/>
        </w:rPr>
        <w:t xml:space="preserve">novel </w:t>
      </w:r>
      <w:r w:rsidRPr="004F6DC9">
        <w:rPr>
          <w:sz w:val="20"/>
          <w:szCs w:val="20"/>
        </w:rPr>
        <w:t xml:space="preserve">filtration </w:t>
      </w:r>
      <w:r w:rsidR="00A86BCC">
        <w:rPr>
          <w:sz w:val="20"/>
          <w:szCs w:val="20"/>
        </w:rPr>
        <w:t>system</w:t>
      </w:r>
      <w:r w:rsidRPr="004F6DC9">
        <w:rPr>
          <w:sz w:val="20"/>
          <w:szCs w:val="20"/>
        </w:rPr>
        <w:t xml:space="preserve"> leading to design and installation of a especially modified Screw Press for the first time in the latex industry, reclaiming 99 % waste (£120,000 p.a.), </w:t>
      </w:r>
      <w:r w:rsidR="00A47938">
        <w:rPr>
          <w:sz w:val="20"/>
          <w:szCs w:val="20"/>
        </w:rPr>
        <w:t xml:space="preserve">3) </w:t>
      </w:r>
      <w:r w:rsidRPr="004F6DC9">
        <w:rPr>
          <w:sz w:val="20"/>
          <w:szCs w:val="20"/>
        </w:rPr>
        <w:t xml:space="preserve">effluent treatment improvements, </w:t>
      </w:r>
      <w:r w:rsidR="00A47938">
        <w:rPr>
          <w:sz w:val="20"/>
          <w:szCs w:val="20"/>
        </w:rPr>
        <w:t xml:space="preserve">4) </w:t>
      </w:r>
      <w:r w:rsidRPr="004F6DC9">
        <w:rPr>
          <w:sz w:val="20"/>
          <w:szCs w:val="20"/>
        </w:rPr>
        <w:t xml:space="preserve">preliminary studies in renovating the plant Process Control Systems from an aging pneumatic system to the latest electronic ones, including demonstration and training aspects.  </w:t>
      </w:r>
      <w:r w:rsidR="00A47938">
        <w:rPr>
          <w:sz w:val="20"/>
          <w:szCs w:val="20"/>
        </w:rPr>
        <w:t xml:space="preserve">I was offered a </w:t>
      </w:r>
      <w:r w:rsidR="00126E67">
        <w:rPr>
          <w:sz w:val="20"/>
          <w:szCs w:val="20"/>
        </w:rPr>
        <w:t>position</w:t>
      </w:r>
      <w:r w:rsidR="00A47938">
        <w:rPr>
          <w:sz w:val="20"/>
          <w:szCs w:val="20"/>
        </w:rPr>
        <w:t xml:space="preserve"> with</w:t>
      </w:r>
      <w:r w:rsidR="00126E67">
        <w:rPr>
          <w:sz w:val="20"/>
          <w:szCs w:val="20"/>
        </w:rPr>
        <w:t xml:space="preserve"> very good incentives</w:t>
      </w:r>
      <w:r w:rsidR="00A47938">
        <w:rPr>
          <w:sz w:val="20"/>
          <w:szCs w:val="20"/>
        </w:rPr>
        <w:t xml:space="preserve"> at the company which unfortunately I had to decline to pursue with my graduate studies</w:t>
      </w:r>
      <w:r w:rsidR="00126E67">
        <w:rPr>
          <w:sz w:val="20"/>
          <w:szCs w:val="20"/>
        </w:rPr>
        <w:t xml:space="preserve"> at Chemical Engineering</w:t>
      </w:r>
      <w:r w:rsidR="00A47938">
        <w:rPr>
          <w:sz w:val="20"/>
          <w:szCs w:val="20"/>
        </w:rPr>
        <w:t>.</w:t>
      </w:r>
    </w:p>
    <w:p w:rsidR="0022206B" w:rsidRPr="006737C2" w:rsidRDefault="0022206B" w:rsidP="006737C2">
      <w:pPr>
        <w:pStyle w:val="BodyTextIndent"/>
        <w:ind w:left="0"/>
        <w:jc w:val="both"/>
        <w:rPr>
          <w:sz w:val="20"/>
          <w:szCs w:val="20"/>
        </w:rPr>
      </w:pPr>
    </w:p>
    <w:p w:rsidR="00041161" w:rsidRDefault="00041161" w:rsidP="006737C2"/>
    <w:p w:rsidR="006737C2" w:rsidRDefault="006737C2" w:rsidP="006737C2">
      <w:r>
        <w:t xml:space="preserve">Bayer U.K. Ltd, Production Division, </w:t>
      </w:r>
      <w:r>
        <w:rPr>
          <w:sz w:val="18"/>
        </w:rPr>
        <w:t>Bromsgrove</w:t>
      </w:r>
      <w:r>
        <w:t xml:space="preserve">. </w:t>
      </w:r>
      <w:r w:rsidR="0022206B" w:rsidRPr="0022206B">
        <w:rPr>
          <w:sz w:val="18"/>
          <w:szCs w:val="18"/>
        </w:rPr>
        <w:t>(JUL 88-SEP 88)</w:t>
      </w:r>
    </w:p>
    <w:p w:rsidR="0022206B" w:rsidRPr="004F6DC9" w:rsidRDefault="006737C2" w:rsidP="0022206B">
      <w:pPr>
        <w:pStyle w:val="BodyText"/>
        <w:rPr>
          <w:sz w:val="20"/>
          <w:szCs w:val="20"/>
        </w:rPr>
      </w:pPr>
      <w:r w:rsidRPr="004F6DC9">
        <w:rPr>
          <w:sz w:val="20"/>
          <w:szCs w:val="20"/>
        </w:rPr>
        <w:t>As an undergraduate Chemical Engineer for industrial</w:t>
      </w:r>
      <w:r w:rsidR="0022206B" w:rsidRPr="004F6DC9">
        <w:rPr>
          <w:sz w:val="20"/>
          <w:szCs w:val="20"/>
        </w:rPr>
        <w:t xml:space="preserve"> training I worked in the Latex production plant in Bromsgrove, mainly at the Process Quality Control and the laboratory, and was allowed to carry out an assessment of the efficiency of various departments in the Production Process Plant at my own request.</w:t>
      </w:r>
    </w:p>
    <w:p w:rsidR="00855330" w:rsidRDefault="00855330" w:rsidP="0022206B">
      <w:pPr>
        <w:pStyle w:val="BodyText"/>
      </w:pPr>
    </w:p>
    <w:p w:rsidR="0022206B" w:rsidRDefault="0022206B" w:rsidP="0022206B">
      <w:pPr>
        <w:pStyle w:val="BodyTextIndent"/>
        <w:ind w:left="0"/>
        <w:jc w:val="both"/>
        <w:rPr>
          <w:sz w:val="16"/>
        </w:rPr>
      </w:pPr>
      <w:smartTag w:uri="urn:schemas-microsoft-com:office:smarttags" w:element="place">
        <w:smartTag w:uri="urn:schemas-microsoft-com:office:smarttags" w:element="PlaceName">
          <w:r>
            <w:t>Birmingham</w:t>
          </w:r>
        </w:smartTag>
        <w:r>
          <w:t xml:space="preserve"> </w:t>
        </w:r>
        <w:smartTag w:uri="urn:schemas-microsoft-com:office:smarttags" w:element="PlaceName">
          <w:r>
            <w:t>Settlement &amp; South</w:t>
          </w:r>
        </w:smartTag>
        <w:r>
          <w:t xml:space="preserve"> </w:t>
        </w:r>
        <w:smartTag w:uri="urn:schemas-microsoft-com:office:smarttags" w:element="PlaceName">
          <w:r>
            <w:t>Birmingham</w:t>
          </w:r>
        </w:smartTag>
        <w:r>
          <w:t xml:space="preserve"> </w:t>
        </w:r>
        <w:smartTag w:uri="urn:schemas-microsoft-com:office:smarttags" w:element="PlaceType">
          <w:r>
            <w:t>College</w:t>
          </w:r>
        </w:smartTag>
      </w:smartTag>
      <w:r>
        <w:t xml:space="preserve"> </w:t>
      </w:r>
      <w:r w:rsidRPr="00855330">
        <w:rPr>
          <w:sz w:val="18"/>
          <w:szCs w:val="18"/>
        </w:rPr>
        <w:t>(SEP 86-JUN 98)</w:t>
      </w:r>
      <w:r>
        <w:t xml:space="preserve"> </w:t>
      </w:r>
    </w:p>
    <w:p w:rsidR="0022206B" w:rsidRPr="00CD0605" w:rsidRDefault="0022206B" w:rsidP="00126E67">
      <w:pPr>
        <w:pStyle w:val="BodyTextIndent"/>
        <w:ind w:left="0"/>
        <w:jc w:val="both"/>
        <w:rPr>
          <w:sz w:val="20"/>
          <w:szCs w:val="20"/>
        </w:rPr>
      </w:pPr>
      <w:r w:rsidRPr="00CD0605">
        <w:rPr>
          <w:sz w:val="20"/>
          <w:szCs w:val="20"/>
        </w:rPr>
        <w:t xml:space="preserve">Teaching </w:t>
      </w:r>
      <w:r w:rsidR="00126E67">
        <w:rPr>
          <w:sz w:val="20"/>
          <w:szCs w:val="20"/>
        </w:rPr>
        <w:t xml:space="preserve">Chemistry, Physics and Maths as well as Persian </w:t>
      </w:r>
      <w:r w:rsidRPr="00CD0605">
        <w:rPr>
          <w:sz w:val="20"/>
          <w:szCs w:val="20"/>
        </w:rPr>
        <w:t>in evenings and weekends classes up to A-level standards to both children and adults.</w:t>
      </w:r>
    </w:p>
    <w:p w:rsidR="00855330" w:rsidRPr="00855330" w:rsidRDefault="00855330" w:rsidP="0022206B">
      <w:pPr>
        <w:pStyle w:val="BodyTextIndent"/>
        <w:ind w:left="0"/>
        <w:jc w:val="both"/>
        <w:rPr>
          <w:sz w:val="20"/>
          <w:szCs w:val="20"/>
        </w:rPr>
      </w:pPr>
    </w:p>
    <w:p w:rsidR="0022206B" w:rsidRDefault="0022206B" w:rsidP="0022206B">
      <w:pPr>
        <w:rPr>
          <w:sz w:val="16"/>
        </w:rPr>
      </w:pPr>
      <w:r>
        <w:t xml:space="preserve">Kashan Wool Production &amp; Spinning </w:t>
      </w:r>
      <w:r w:rsidRPr="00A462AE">
        <w:rPr>
          <w:sz w:val="22"/>
          <w:szCs w:val="22"/>
        </w:rPr>
        <w:t>Co.</w:t>
      </w:r>
      <w:r>
        <w:rPr>
          <w:sz w:val="18"/>
        </w:rPr>
        <w:t xml:space="preserve"> Kashan.</w:t>
      </w:r>
      <w:r w:rsidR="00855330" w:rsidRPr="00855330">
        <w:t xml:space="preserve"> </w:t>
      </w:r>
      <w:r w:rsidR="00855330" w:rsidRPr="00855330">
        <w:rPr>
          <w:sz w:val="18"/>
          <w:szCs w:val="18"/>
        </w:rPr>
        <w:t>(MAR 82-JUN 84)</w:t>
      </w:r>
    </w:p>
    <w:p w:rsidR="0022206B" w:rsidRPr="00CD0605" w:rsidRDefault="0022206B" w:rsidP="00126E67">
      <w:pPr>
        <w:pStyle w:val="BodyText"/>
        <w:rPr>
          <w:sz w:val="20"/>
          <w:szCs w:val="20"/>
        </w:rPr>
      </w:pPr>
      <w:r w:rsidRPr="00CD0605">
        <w:rPr>
          <w:sz w:val="20"/>
          <w:szCs w:val="20"/>
        </w:rPr>
        <w:t>Director-  Started as an administrative officer in charge of International Relation, Purchase and Stock Control for the 50-emplyed company supplying vast textile industries of Kashan and central provinces, later promoted to a member of the Board of Directors and served at this position until I left the country for reading a degree in Chemical Engineering.</w:t>
      </w:r>
    </w:p>
    <w:p w:rsidR="00855330" w:rsidRDefault="00855330" w:rsidP="0022206B">
      <w:pPr>
        <w:pStyle w:val="BodyText"/>
      </w:pPr>
    </w:p>
    <w:p w:rsidR="0022206B" w:rsidRDefault="0022206B" w:rsidP="0022206B">
      <w:pPr>
        <w:rPr>
          <w:sz w:val="16"/>
        </w:rPr>
      </w:pPr>
      <w:r>
        <w:t xml:space="preserve">Nabi Cooler Production. </w:t>
      </w:r>
      <w:r>
        <w:rPr>
          <w:sz w:val="18"/>
        </w:rPr>
        <w:t xml:space="preserve">Kashan </w:t>
      </w:r>
      <w:r w:rsidRPr="00855330">
        <w:rPr>
          <w:sz w:val="18"/>
          <w:szCs w:val="18"/>
        </w:rPr>
        <w:t>(SEP 81-FEB 82)</w:t>
      </w:r>
    </w:p>
    <w:p w:rsidR="006737C2" w:rsidRPr="00CD0605" w:rsidRDefault="0022206B" w:rsidP="0022206B">
      <w:pPr>
        <w:rPr>
          <w:sz w:val="20"/>
          <w:szCs w:val="20"/>
        </w:rPr>
      </w:pPr>
      <w:r w:rsidRPr="00CD0605">
        <w:rPr>
          <w:sz w:val="20"/>
          <w:szCs w:val="20"/>
        </w:rPr>
        <w:t>Design, manufacturing and repair of domestic and small-scale industrial coolers, freezers and fridges.</w:t>
      </w:r>
    </w:p>
    <w:p w:rsidR="003360DF" w:rsidRDefault="003360DF">
      <w:r>
        <w:rPr>
          <w:sz w:val="20"/>
        </w:rPr>
        <w:tab/>
      </w:r>
      <w:r>
        <w:tab/>
      </w:r>
      <w:r>
        <w:tab/>
      </w:r>
      <w:r>
        <w:tab/>
      </w:r>
      <w:r>
        <w:tab/>
      </w:r>
    </w:p>
    <w:p w:rsidR="003360DF" w:rsidRPr="00BC2DAC" w:rsidRDefault="003360DF" w:rsidP="00BC2DAC">
      <w:pPr>
        <w:pStyle w:val="BodyTextIndent"/>
        <w:ind w:left="0"/>
        <w:jc w:val="both"/>
      </w:pPr>
      <w:r>
        <w:tab/>
      </w:r>
      <w:r>
        <w:tab/>
        <w:t xml:space="preserve"> </w:t>
      </w:r>
      <w:r w:rsidRPr="00BC2DAC">
        <w:rPr>
          <w:i/>
          <w:iCs/>
        </w:rPr>
        <w:tab/>
      </w:r>
      <w:r w:rsidRPr="00BC2DAC">
        <w:rPr>
          <w:i/>
          <w:iCs/>
        </w:rPr>
        <w:tab/>
      </w:r>
    </w:p>
    <w:p w:rsidR="003360DF" w:rsidRDefault="003360DF">
      <w:pPr>
        <w:pStyle w:val="Heading1"/>
      </w:pPr>
      <w:r>
        <w:t>COMPUTER ABILITIES</w:t>
      </w:r>
    </w:p>
    <w:p w:rsidR="003360DF" w:rsidRDefault="003360DF"/>
    <w:p w:rsidR="006E4191" w:rsidRPr="006E4191" w:rsidRDefault="003360DF" w:rsidP="00B133D8">
      <w:pPr>
        <w:ind w:left="2880"/>
        <w:jc w:val="both"/>
        <w:rPr>
          <w:sz w:val="22"/>
        </w:rPr>
      </w:pPr>
      <w:r>
        <w:t xml:space="preserve">Familiar with BASIC, FORTRAN, PASCAL, Database packages such as EXCEL and DELTAGRAPH, Microsoft OFFICE packages and simulation packages of CAPS.  Also, </w:t>
      </w:r>
      <w:r w:rsidR="00B133D8">
        <w:t>familiar with</w:t>
      </w:r>
      <w:r>
        <w:t xml:space="preserve"> HTML and web authoring packages, and other Multimedia packages such as Flash, Photoshop, Premier, Director, Illustrator, Dream-Weaver and Fireworks.</w:t>
      </w:r>
    </w:p>
    <w:p w:rsidR="006E4191" w:rsidRDefault="006E4191">
      <w:pPr>
        <w:pStyle w:val="Heading1"/>
      </w:pPr>
    </w:p>
    <w:p w:rsidR="003360DF" w:rsidRDefault="003360DF">
      <w:pPr>
        <w:pStyle w:val="Heading1"/>
      </w:pPr>
      <w:r>
        <w:t>INTERESTS &amp; HOBBIES</w:t>
      </w:r>
    </w:p>
    <w:p w:rsidR="003360DF" w:rsidRDefault="003360DF"/>
    <w:p w:rsidR="003360DF" w:rsidRDefault="003360DF">
      <w:pPr>
        <w:pStyle w:val="BodyTextIndent"/>
        <w:ind w:left="2880"/>
        <w:jc w:val="both"/>
      </w:pPr>
      <w:r>
        <w:t>Participative interests in basketball, football, Mountaineering, shooting and hunting.  Enjoy camping, travelling, trial bikes, racing, reading and documentary programs.  An enthusiastic photographer of nature and landscapes.</w:t>
      </w:r>
    </w:p>
    <w:p w:rsidR="00B133D8" w:rsidRDefault="00B133D8">
      <w:pPr>
        <w:pStyle w:val="Heading1"/>
      </w:pPr>
    </w:p>
    <w:p w:rsidR="003360DF" w:rsidRDefault="003360DF">
      <w:pPr>
        <w:pStyle w:val="Heading1"/>
      </w:pPr>
      <w:r>
        <w:t>ADDITIONAL INFORMATION</w:t>
      </w:r>
    </w:p>
    <w:p w:rsidR="003360DF" w:rsidRDefault="003360DF"/>
    <w:p w:rsidR="003360DF" w:rsidRDefault="003360DF" w:rsidP="0087735C">
      <w:pPr>
        <w:ind w:left="2880"/>
      </w:pPr>
      <w:r>
        <w:lastRenderedPageBreak/>
        <w:t>HGV clean driving licence.</w:t>
      </w:r>
      <w:r w:rsidR="00BD250A">
        <w:t xml:space="preserve"> </w:t>
      </w:r>
      <w:r w:rsidR="0087735C">
        <w:t xml:space="preserve"> P</w:t>
      </w:r>
      <w:r w:rsidR="00BD250A">
        <w:t xml:space="preserve">repared for long distance travel </w:t>
      </w:r>
      <w:r w:rsidR="0087735C">
        <w:t>and staying away.</w:t>
      </w:r>
    </w:p>
    <w:p w:rsidR="00BD250A" w:rsidRDefault="00BD250A" w:rsidP="00BD250A">
      <w:pPr>
        <w:ind w:left="2880"/>
      </w:pPr>
    </w:p>
    <w:p w:rsidR="006E4191" w:rsidRDefault="006E4191">
      <w:pPr>
        <w:pStyle w:val="Heading1"/>
      </w:pPr>
    </w:p>
    <w:p w:rsidR="003360DF" w:rsidRDefault="003360DF">
      <w:pPr>
        <w:pStyle w:val="Heading1"/>
      </w:pPr>
      <w:r>
        <w:t>REFEREES</w:t>
      </w:r>
    </w:p>
    <w:p w:rsidR="003360DF" w:rsidRDefault="003360DF">
      <w:pPr>
        <w:rPr>
          <w:b/>
          <w:bCs/>
          <w:i/>
          <w:iCs/>
          <w:u w:val="single"/>
        </w:rPr>
      </w:pPr>
    </w:p>
    <w:p w:rsidR="006B7A02" w:rsidRDefault="006B7A02" w:rsidP="005D5631">
      <w:pPr>
        <w:ind w:left="720"/>
        <w:rPr>
          <w:sz w:val="22"/>
        </w:rPr>
      </w:pPr>
    </w:p>
    <w:p w:rsidR="00B133D8" w:rsidRDefault="00B133D8" w:rsidP="007065A2">
      <w:pPr>
        <w:ind w:left="720"/>
        <w:rPr>
          <w:sz w:val="22"/>
        </w:rPr>
      </w:pPr>
      <w:r>
        <w:rPr>
          <w:sz w:val="22"/>
        </w:rPr>
        <w:t xml:space="preserve">Dr S.A. Taher, Head of Engineering </w:t>
      </w:r>
      <w:r w:rsidR="007065A2">
        <w:rPr>
          <w:sz w:val="22"/>
        </w:rPr>
        <w:t>Faculty</w:t>
      </w:r>
      <w:r>
        <w:rPr>
          <w:sz w:val="22"/>
        </w:rPr>
        <w:t>, Assistant Prof. Of Elec. Eng.,</w:t>
      </w:r>
      <w:r w:rsidR="007065A2">
        <w:rPr>
          <w:sz w:val="22"/>
        </w:rPr>
        <w:t xml:space="preserve"> </w:t>
      </w:r>
      <w:r>
        <w:rPr>
          <w:sz w:val="22"/>
        </w:rPr>
        <w:t>University of Kashan, Ghotb-e Ravandi Boulevard, Kashan 87317-51167, IRAN.</w:t>
      </w:r>
    </w:p>
    <w:p w:rsidR="00B133D8" w:rsidRDefault="00B133D8" w:rsidP="00B133D8">
      <w:pPr>
        <w:ind w:left="720"/>
        <w:rPr>
          <w:sz w:val="22"/>
        </w:rPr>
      </w:pPr>
    </w:p>
    <w:p w:rsidR="007065A2" w:rsidRDefault="007065A2" w:rsidP="007065A2">
      <w:pPr>
        <w:ind w:left="720"/>
        <w:rPr>
          <w:sz w:val="22"/>
        </w:rPr>
      </w:pPr>
      <w:r>
        <w:rPr>
          <w:sz w:val="22"/>
        </w:rPr>
        <w:t>Prof A. Zeraat, Head of Human Science faculty, University of Kashan, Ghotb-e Ravandi Boulevard, Kashan 87317-51167, IRAN.</w:t>
      </w:r>
    </w:p>
    <w:p w:rsidR="005D5631" w:rsidRDefault="005D5631" w:rsidP="005D5631">
      <w:pPr>
        <w:rPr>
          <w:sz w:val="22"/>
        </w:rPr>
      </w:pPr>
    </w:p>
    <w:p w:rsidR="007065A2" w:rsidRDefault="00A462AE" w:rsidP="007065A2">
      <w:pPr>
        <w:ind w:left="720"/>
        <w:rPr>
          <w:sz w:val="22"/>
        </w:rPr>
      </w:pPr>
      <w:r>
        <w:rPr>
          <w:sz w:val="22"/>
        </w:rPr>
        <w:t>Dr Babak Bonakdarpo</w:t>
      </w:r>
      <w:r w:rsidR="00021E2B">
        <w:rPr>
          <w:sz w:val="22"/>
        </w:rPr>
        <w:t>u</w:t>
      </w:r>
      <w:r>
        <w:rPr>
          <w:sz w:val="22"/>
        </w:rPr>
        <w:t>r</w:t>
      </w:r>
      <w:r w:rsidR="0087735C">
        <w:rPr>
          <w:sz w:val="22"/>
        </w:rPr>
        <w:t>,</w:t>
      </w:r>
      <w:r w:rsidR="00021E2B">
        <w:rPr>
          <w:sz w:val="22"/>
        </w:rPr>
        <w:t xml:space="preserve"> Assistant Prof. Dep. of Chem. Engineering, Amirkabir University of Technology, No. 424 Hafez Ave., Tehran, IRAN.</w:t>
      </w:r>
      <w:r w:rsidR="0087735C">
        <w:rPr>
          <w:sz w:val="22"/>
        </w:rPr>
        <w:t xml:space="preserve"> </w:t>
      </w:r>
    </w:p>
    <w:p w:rsidR="00A462AE" w:rsidRDefault="00A462AE" w:rsidP="00A462AE">
      <w:pPr>
        <w:ind w:left="720"/>
        <w:rPr>
          <w:sz w:val="22"/>
        </w:rPr>
      </w:pPr>
    </w:p>
    <w:p w:rsidR="003360DF" w:rsidRDefault="003360DF">
      <w:pPr>
        <w:ind w:left="720"/>
        <w:rPr>
          <w:sz w:val="22"/>
        </w:rPr>
      </w:pPr>
      <w:r>
        <w:rPr>
          <w:sz w:val="22"/>
        </w:rPr>
        <w:t>Prof. T. A. Dean, School of Manufacturing and Mechanical Engineering, University of Birmingham, Bristol Road, Edgbaston, Birmingham, B15 2TT</w:t>
      </w:r>
      <w:r w:rsidR="00021E2B">
        <w:rPr>
          <w:sz w:val="22"/>
        </w:rPr>
        <w:t>, England</w:t>
      </w:r>
      <w:r>
        <w:rPr>
          <w:sz w:val="22"/>
        </w:rPr>
        <w:t>.</w:t>
      </w:r>
    </w:p>
    <w:p w:rsidR="00B133D8" w:rsidRDefault="00B133D8">
      <w:pPr>
        <w:ind w:left="720"/>
        <w:rPr>
          <w:sz w:val="22"/>
        </w:rPr>
      </w:pPr>
    </w:p>
    <w:p w:rsidR="006E4191" w:rsidRDefault="006E4191" w:rsidP="00523588">
      <w:pPr>
        <w:ind w:left="720"/>
        <w:rPr>
          <w:sz w:val="22"/>
        </w:rPr>
      </w:pPr>
      <w:r>
        <w:rPr>
          <w:sz w:val="22"/>
        </w:rPr>
        <w:t xml:space="preserve">Mr. Abbas Vakil, Iranian Offshore Oil Company, Production Operation Manager, No. 38 - Khahzad Ave., Valyasr St., Tehran, Post Code 19-395, P.O.Box 5591, IRAN. </w:t>
      </w:r>
    </w:p>
    <w:p w:rsidR="003360DF" w:rsidRDefault="003360DF">
      <w:pPr>
        <w:ind w:left="720"/>
        <w:rPr>
          <w:sz w:val="22"/>
        </w:rPr>
      </w:pPr>
    </w:p>
    <w:p w:rsidR="003360DF" w:rsidRDefault="00DE3D67" w:rsidP="00DE3D67">
      <w:pPr>
        <w:rPr>
          <w:sz w:val="22"/>
          <w:lang w:bidi="fa-IR"/>
        </w:rPr>
      </w:pPr>
      <w:r>
        <w:rPr>
          <w:sz w:val="22"/>
          <w:rtl/>
          <w:lang w:bidi="fa-IR"/>
        </w:rPr>
        <w:br w:type="page"/>
      </w:r>
      <w:r>
        <w:rPr>
          <w:sz w:val="22"/>
          <w:lang w:bidi="fa-IR"/>
        </w:rPr>
        <w:lastRenderedPageBreak/>
        <w:t>RESEARCH INTERESTS AND PROJECTS UNDERTAKEN</w:t>
      </w:r>
    </w:p>
    <w:p w:rsidR="002A3E4B" w:rsidRDefault="002A3E4B" w:rsidP="00DE3D67">
      <w:pPr>
        <w:rPr>
          <w:sz w:val="22"/>
          <w:lang w:bidi="fa-IR"/>
        </w:rPr>
      </w:pPr>
    </w:p>
    <w:p w:rsidR="002A3E4B" w:rsidRDefault="002A3E4B" w:rsidP="00DE3D67">
      <w:pPr>
        <w:rPr>
          <w:sz w:val="22"/>
          <w:lang w:bidi="fa-IR"/>
        </w:rPr>
      </w:pPr>
    </w:p>
    <w:p w:rsidR="00DE3D67" w:rsidRDefault="00DE3D67" w:rsidP="002A3E4B">
      <w:pPr>
        <w:numPr>
          <w:ilvl w:val="0"/>
          <w:numId w:val="11"/>
        </w:numPr>
        <w:rPr>
          <w:sz w:val="22"/>
          <w:lang w:bidi="fa-IR"/>
        </w:rPr>
      </w:pPr>
      <w:r>
        <w:rPr>
          <w:sz w:val="22"/>
          <w:lang w:bidi="fa-IR"/>
        </w:rPr>
        <w:t>Optimization of Production Line at Aryan Shimi Base Oil Recovery, M.R. Mozdianfard &amp; F. Soltanifar, University of Kashan, Sep 2007,</w:t>
      </w:r>
    </w:p>
    <w:p w:rsidR="00DE3D67" w:rsidRDefault="00E05FAE" w:rsidP="002A3E4B">
      <w:pPr>
        <w:numPr>
          <w:ilvl w:val="0"/>
          <w:numId w:val="11"/>
        </w:numPr>
        <w:rPr>
          <w:rFonts w:cs="Traditional Arabic"/>
          <w:sz w:val="22"/>
          <w:lang w:bidi="fa-IR"/>
        </w:rPr>
      </w:pPr>
      <w:r>
        <w:rPr>
          <w:rFonts w:cs="Traditional Arabic"/>
          <w:sz w:val="22"/>
          <w:lang w:bidi="fa-IR"/>
        </w:rPr>
        <w:t xml:space="preserve">Investigation of Hobas CC-GRP piping system and their suitability for Water Distribution Networks in Iran, M.R. Mozdianfard, N. Darafshani, </w:t>
      </w:r>
      <w:r>
        <w:rPr>
          <w:sz w:val="22"/>
          <w:lang w:bidi="fa-IR"/>
        </w:rPr>
        <w:t xml:space="preserve">University of Kashan, </w:t>
      </w:r>
      <w:r>
        <w:rPr>
          <w:rFonts w:cs="Traditional Arabic"/>
          <w:sz w:val="22"/>
          <w:lang w:bidi="fa-IR"/>
        </w:rPr>
        <w:t>Sep 2006.</w:t>
      </w:r>
    </w:p>
    <w:p w:rsidR="00E05FAE" w:rsidRDefault="00E05FAE" w:rsidP="002A3E4B">
      <w:pPr>
        <w:numPr>
          <w:ilvl w:val="0"/>
          <w:numId w:val="11"/>
        </w:numPr>
        <w:rPr>
          <w:rFonts w:cs="Traditional Arabic"/>
          <w:sz w:val="22"/>
          <w:lang w:bidi="fa-IR"/>
        </w:rPr>
      </w:pPr>
      <w:r>
        <w:rPr>
          <w:rFonts w:cs="Traditional Arabic"/>
          <w:sz w:val="22"/>
          <w:lang w:bidi="fa-IR"/>
        </w:rPr>
        <w:t xml:space="preserve">Industrial Effluent Treatment in Kashan, M.R. Mozdianfard, </w:t>
      </w:r>
      <w:smartTag w:uri="urn:schemas-microsoft-com:office:smarttags" w:element="place">
        <w:r>
          <w:rPr>
            <w:rFonts w:cs="Traditional Arabic"/>
            <w:sz w:val="22"/>
            <w:lang w:bidi="fa-IR"/>
          </w:rPr>
          <w:t>S. Haratian</w:t>
        </w:r>
      </w:smartTag>
      <w:r>
        <w:rPr>
          <w:rFonts w:cs="Traditional Arabic"/>
          <w:sz w:val="22"/>
          <w:lang w:bidi="fa-IR"/>
        </w:rPr>
        <w:t xml:space="preserve">, S. Zinsaz. </w:t>
      </w:r>
      <w:smartTag w:uri="urn:schemas-microsoft-com:office:smarttags" w:element="place">
        <w:smartTag w:uri="urn:schemas-microsoft-com:office:smarttags" w:element="PlaceType">
          <w:r>
            <w:rPr>
              <w:sz w:val="22"/>
              <w:lang w:bidi="fa-IR"/>
            </w:rPr>
            <w:t>University</w:t>
          </w:r>
        </w:smartTag>
        <w:r>
          <w:rPr>
            <w:sz w:val="22"/>
            <w:lang w:bidi="fa-IR"/>
          </w:rPr>
          <w:t xml:space="preserve"> of </w:t>
        </w:r>
        <w:smartTag w:uri="urn:schemas-microsoft-com:office:smarttags" w:element="PlaceName">
          <w:r>
            <w:rPr>
              <w:sz w:val="22"/>
              <w:lang w:bidi="fa-IR"/>
            </w:rPr>
            <w:t>Kashan</w:t>
          </w:r>
        </w:smartTag>
      </w:smartTag>
      <w:r>
        <w:rPr>
          <w:sz w:val="22"/>
          <w:lang w:bidi="fa-IR"/>
        </w:rPr>
        <w:t>,</w:t>
      </w:r>
      <w:r>
        <w:rPr>
          <w:rFonts w:cs="Traditional Arabic"/>
          <w:sz w:val="22"/>
          <w:lang w:bidi="fa-IR"/>
        </w:rPr>
        <w:t xml:space="preserve"> Mar 2007.</w:t>
      </w:r>
    </w:p>
    <w:p w:rsidR="00E05FAE" w:rsidRDefault="00E05FAE" w:rsidP="002A3E4B">
      <w:pPr>
        <w:numPr>
          <w:ilvl w:val="0"/>
          <w:numId w:val="11"/>
        </w:numPr>
        <w:rPr>
          <w:sz w:val="22"/>
          <w:lang w:bidi="fa-IR"/>
        </w:rPr>
      </w:pPr>
      <w:r>
        <w:rPr>
          <w:rFonts w:cs="Traditional Arabic"/>
          <w:sz w:val="22"/>
          <w:lang w:bidi="fa-IR"/>
        </w:rPr>
        <w:t xml:space="preserve">Principles of Engineering Design for Industrial Waste Water Treatments at Kashan. </w:t>
      </w:r>
      <w:r w:rsidR="00B965FD">
        <w:rPr>
          <w:sz w:val="22"/>
          <w:lang w:bidi="fa-IR"/>
        </w:rPr>
        <w:t xml:space="preserve">M.R. Mozdianfard, M Sadripoor, </w:t>
      </w:r>
      <w:smartTag w:uri="urn:schemas-microsoft-com:office:smarttags" w:element="place">
        <w:smartTag w:uri="urn:schemas-microsoft-com:office:smarttags" w:element="PlaceType">
          <w:r w:rsidR="00B965FD">
            <w:rPr>
              <w:sz w:val="22"/>
              <w:lang w:bidi="fa-IR"/>
            </w:rPr>
            <w:t>University</w:t>
          </w:r>
        </w:smartTag>
        <w:r w:rsidR="00B965FD">
          <w:rPr>
            <w:sz w:val="22"/>
            <w:lang w:bidi="fa-IR"/>
          </w:rPr>
          <w:t xml:space="preserve"> of </w:t>
        </w:r>
        <w:smartTag w:uri="urn:schemas-microsoft-com:office:smarttags" w:element="PlaceName">
          <w:r w:rsidR="00B965FD">
            <w:rPr>
              <w:sz w:val="22"/>
              <w:lang w:bidi="fa-IR"/>
            </w:rPr>
            <w:t>Kashan</w:t>
          </w:r>
        </w:smartTag>
      </w:smartTag>
      <w:r w:rsidR="00B965FD">
        <w:rPr>
          <w:sz w:val="22"/>
          <w:lang w:bidi="fa-IR"/>
        </w:rPr>
        <w:t>, Sep 2007.</w:t>
      </w:r>
    </w:p>
    <w:p w:rsidR="00B965FD" w:rsidRDefault="00B965FD" w:rsidP="002A3E4B">
      <w:pPr>
        <w:numPr>
          <w:ilvl w:val="0"/>
          <w:numId w:val="11"/>
        </w:numPr>
        <w:rPr>
          <w:sz w:val="22"/>
          <w:lang w:bidi="fa-IR"/>
        </w:rPr>
      </w:pPr>
      <w:r>
        <w:rPr>
          <w:sz w:val="22"/>
          <w:lang w:bidi="fa-IR"/>
        </w:rPr>
        <w:t xml:space="preserve">Application of Photovoltaic Cells in Environmental Projects, M.R. Mozdianfard, M. Khavarian, </w:t>
      </w:r>
      <w:smartTag w:uri="urn:schemas-microsoft-com:office:smarttags" w:element="place">
        <w:smartTag w:uri="urn:schemas-microsoft-com:office:smarttags" w:element="PlaceType">
          <w:r>
            <w:rPr>
              <w:sz w:val="22"/>
              <w:lang w:bidi="fa-IR"/>
            </w:rPr>
            <w:t>University</w:t>
          </w:r>
        </w:smartTag>
        <w:r>
          <w:rPr>
            <w:sz w:val="22"/>
            <w:lang w:bidi="fa-IR"/>
          </w:rPr>
          <w:t xml:space="preserve"> of </w:t>
        </w:r>
        <w:smartTag w:uri="urn:schemas-microsoft-com:office:smarttags" w:element="PlaceName">
          <w:r>
            <w:rPr>
              <w:sz w:val="22"/>
              <w:lang w:bidi="fa-IR"/>
            </w:rPr>
            <w:t>Kashan</w:t>
          </w:r>
        </w:smartTag>
      </w:smartTag>
      <w:r>
        <w:rPr>
          <w:sz w:val="22"/>
          <w:lang w:bidi="fa-IR"/>
        </w:rPr>
        <w:t>, Sep 2006.</w:t>
      </w:r>
    </w:p>
    <w:p w:rsidR="00B965FD" w:rsidRDefault="00B965FD" w:rsidP="002A3E4B">
      <w:pPr>
        <w:numPr>
          <w:ilvl w:val="0"/>
          <w:numId w:val="11"/>
        </w:numPr>
        <w:rPr>
          <w:rFonts w:cs="Traditional Arabic"/>
          <w:sz w:val="22"/>
          <w:lang w:bidi="fa-IR"/>
        </w:rPr>
      </w:pPr>
      <w:r>
        <w:rPr>
          <w:sz w:val="22"/>
          <w:lang w:bidi="fa-IR"/>
        </w:rPr>
        <w:t xml:space="preserve">Optimizing Jigs Maintenance at Dorrin Kashan, M.R. Mozianfard, H. Jashni Arani, </w:t>
      </w:r>
      <w:smartTag w:uri="urn:schemas-microsoft-com:office:smarttags" w:element="place">
        <w:smartTag w:uri="urn:schemas-microsoft-com:office:smarttags" w:element="PlaceType">
          <w:r>
            <w:rPr>
              <w:sz w:val="22"/>
              <w:lang w:bidi="fa-IR"/>
            </w:rPr>
            <w:t>University</w:t>
          </w:r>
        </w:smartTag>
        <w:r>
          <w:rPr>
            <w:sz w:val="22"/>
            <w:lang w:bidi="fa-IR"/>
          </w:rPr>
          <w:t xml:space="preserve"> of </w:t>
        </w:r>
        <w:smartTag w:uri="urn:schemas-microsoft-com:office:smarttags" w:element="PlaceName">
          <w:r>
            <w:rPr>
              <w:sz w:val="22"/>
              <w:lang w:bidi="fa-IR"/>
            </w:rPr>
            <w:t>Kashan</w:t>
          </w:r>
        </w:smartTag>
      </w:smartTag>
      <w:r>
        <w:rPr>
          <w:sz w:val="22"/>
          <w:lang w:bidi="fa-IR"/>
        </w:rPr>
        <w:t>, Oct 2005.</w:t>
      </w:r>
    </w:p>
    <w:p w:rsidR="00B965FD" w:rsidRDefault="00B965FD" w:rsidP="002A3E4B">
      <w:pPr>
        <w:numPr>
          <w:ilvl w:val="0"/>
          <w:numId w:val="11"/>
        </w:numPr>
        <w:rPr>
          <w:sz w:val="22"/>
          <w:lang w:bidi="fa-IR"/>
        </w:rPr>
      </w:pPr>
      <w:r>
        <w:rPr>
          <w:rFonts w:cs="Traditional Arabic"/>
          <w:sz w:val="22"/>
          <w:lang w:bidi="fa-IR"/>
        </w:rPr>
        <w:t xml:space="preserve">Production and Optimization of Bentinite Powder using a Hammer Mill at Dorrin Kashan, </w:t>
      </w:r>
      <w:r>
        <w:rPr>
          <w:sz w:val="22"/>
          <w:lang w:bidi="fa-IR"/>
        </w:rPr>
        <w:t>M.R.Mozdianfard, B. Sedaghat, University of Kashan, Sep 2005.</w:t>
      </w:r>
    </w:p>
    <w:p w:rsidR="00B965FD" w:rsidRDefault="005979C3" w:rsidP="002A3E4B">
      <w:pPr>
        <w:numPr>
          <w:ilvl w:val="0"/>
          <w:numId w:val="11"/>
        </w:numPr>
        <w:rPr>
          <w:rFonts w:cs="Traditional Arabic"/>
          <w:sz w:val="22"/>
          <w:lang w:bidi="fa-IR"/>
        </w:rPr>
      </w:pPr>
      <w:r>
        <w:rPr>
          <w:sz w:val="22"/>
          <w:lang w:bidi="fa-IR"/>
        </w:rPr>
        <w:t xml:space="preserve">Investigating the efficiency of Roller Mills used for Barite Production at Dorrin Kashan, M.R. Mozdianfard, A.Farahmand, </w:t>
      </w:r>
      <w:smartTag w:uri="urn:schemas-microsoft-com:office:smarttags" w:element="place">
        <w:smartTag w:uri="urn:schemas-microsoft-com:office:smarttags" w:element="PlaceType">
          <w:r>
            <w:rPr>
              <w:sz w:val="22"/>
              <w:lang w:bidi="fa-IR"/>
            </w:rPr>
            <w:t>University</w:t>
          </w:r>
        </w:smartTag>
        <w:r>
          <w:rPr>
            <w:sz w:val="22"/>
            <w:lang w:bidi="fa-IR"/>
          </w:rPr>
          <w:t xml:space="preserve"> of </w:t>
        </w:r>
        <w:smartTag w:uri="urn:schemas-microsoft-com:office:smarttags" w:element="PlaceName">
          <w:r>
            <w:rPr>
              <w:sz w:val="22"/>
              <w:lang w:bidi="fa-IR"/>
            </w:rPr>
            <w:t>Kashan</w:t>
          </w:r>
        </w:smartTag>
      </w:smartTag>
      <w:r>
        <w:rPr>
          <w:sz w:val="22"/>
          <w:lang w:bidi="fa-IR"/>
        </w:rPr>
        <w:t>, July 2005.</w:t>
      </w:r>
    </w:p>
    <w:p w:rsidR="005979C3" w:rsidRDefault="005979C3" w:rsidP="002A3E4B">
      <w:pPr>
        <w:numPr>
          <w:ilvl w:val="0"/>
          <w:numId w:val="11"/>
        </w:numPr>
        <w:rPr>
          <w:rFonts w:cs="Traditional Arabic"/>
          <w:sz w:val="22"/>
          <w:lang w:bidi="fa-IR"/>
        </w:rPr>
      </w:pPr>
      <w:r>
        <w:rPr>
          <w:rFonts w:cs="Traditional Arabic"/>
          <w:sz w:val="22"/>
          <w:lang w:bidi="fa-IR"/>
        </w:rPr>
        <w:t xml:space="preserve">Application of Domestic Waste Burners and Incinerators and their Associated Environmental Issues for Iranian Villages. </w:t>
      </w:r>
      <w:r>
        <w:rPr>
          <w:sz w:val="22"/>
          <w:lang w:bidi="fa-IR"/>
        </w:rPr>
        <w:t xml:space="preserve">M.R.Mozdianfard, K. Ghaffarian, </w:t>
      </w:r>
      <w:smartTag w:uri="urn:schemas-microsoft-com:office:smarttags" w:element="place">
        <w:smartTag w:uri="urn:schemas-microsoft-com:office:smarttags" w:element="PlaceType">
          <w:r>
            <w:rPr>
              <w:sz w:val="22"/>
              <w:lang w:bidi="fa-IR"/>
            </w:rPr>
            <w:t>University</w:t>
          </w:r>
        </w:smartTag>
        <w:r>
          <w:rPr>
            <w:sz w:val="22"/>
            <w:lang w:bidi="fa-IR"/>
          </w:rPr>
          <w:t xml:space="preserve"> of </w:t>
        </w:r>
        <w:smartTag w:uri="urn:schemas-microsoft-com:office:smarttags" w:element="PlaceName">
          <w:r>
            <w:rPr>
              <w:sz w:val="22"/>
              <w:lang w:bidi="fa-IR"/>
            </w:rPr>
            <w:t>Kashan</w:t>
          </w:r>
        </w:smartTag>
      </w:smartTag>
      <w:r>
        <w:rPr>
          <w:sz w:val="22"/>
          <w:lang w:bidi="fa-IR"/>
        </w:rPr>
        <w:t>, Jan 2008.</w:t>
      </w:r>
      <w:r>
        <w:rPr>
          <w:rFonts w:cs="Traditional Arabic"/>
          <w:sz w:val="22"/>
          <w:lang w:bidi="fa-IR"/>
        </w:rPr>
        <w:t xml:space="preserve"> </w:t>
      </w:r>
    </w:p>
    <w:p w:rsidR="005979C3" w:rsidRDefault="002A3E4B" w:rsidP="002A3E4B">
      <w:pPr>
        <w:numPr>
          <w:ilvl w:val="0"/>
          <w:numId w:val="11"/>
        </w:numPr>
        <w:rPr>
          <w:rFonts w:cs="Traditional Arabic"/>
          <w:sz w:val="22"/>
          <w:lang w:bidi="fa-IR"/>
        </w:rPr>
      </w:pPr>
      <w:r>
        <w:rPr>
          <w:rFonts w:cs="Traditional Arabic"/>
          <w:sz w:val="22"/>
          <w:lang w:bidi="fa-IR"/>
        </w:rPr>
        <w:t>Investigating Fouling of Crude Oil at Preheater in a Refinery</w:t>
      </w:r>
      <w:r w:rsidR="005979C3">
        <w:rPr>
          <w:rFonts w:cs="Traditional Arabic"/>
          <w:sz w:val="22"/>
          <w:lang w:bidi="fa-IR"/>
        </w:rPr>
        <w:t xml:space="preserve">, </w:t>
      </w:r>
      <w:r>
        <w:rPr>
          <w:sz w:val="22"/>
          <w:lang w:bidi="fa-IR"/>
        </w:rPr>
        <w:t xml:space="preserve">M.R.Mozdianfard, E. Behranvand  </w:t>
      </w:r>
      <w:smartTag w:uri="urn:schemas-microsoft-com:office:smarttags" w:element="place">
        <w:r>
          <w:rPr>
            <w:sz w:val="22"/>
            <w:lang w:bidi="fa-IR"/>
          </w:rPr>
          <w:t xml:space="preserve">University of </w:t>
        </w:r>
        <w:smartTag w:uri="urn:schemas-microsoft-com:office:smarttags" w:element="PlaceName">
          <w:r>
            <w:rPr>
              <w:sz w:val="22"/>
              <w:lang w:bidi="fa-IR"/>
            </w:rPr>
            <w:t>Kashan</w:t>
          </w:r>
        </w:smartTag>
      </w:smartTag>
      <w:r>
        <w:rPr>
          <w:sz w:val="22"/>
          <w:lang w:bidi="fa-IR"/>
        </w:rPr>
        <w:t>, Sep 2007.</w:t>
      </w:r>
    </w:p>
    <w:p w:rsidR="002A3E4B" w:rsidRDefault="002A3E4B" w:rsidP="002A3E4B">
      <w:pPr>
        <w:ind w:left="360"/>
        <w:rPr>
          <w:rFonts w:cs="Traditional Arabic"/>
          <w:sz w:val="22"/>
          <w:lang w:bidi="fa-IR"/>
        </w:rPr>
      </w:pPr>
    </w:p>
    <w:p w:rsidR="002A3E4B" w:rsidRDefault="002A3E4B" w:rsidP="002A3E4B">
      <w:pPr>
        <w:ind w:left="360"/>
        <w:rPr>
          <w:rFonts w:cs="Traditional Arabic"/>
          <w:sz w:val="22"/>
          <w:lang w:bidi="fa-IR"/>
        </w:rPr>
      </w:pPr>
    </w:p>
    <w:p w:rsidR="005979C3" w:rsidRPr="00523588" w:rsidRDefault="005979C3" w:rsidP="005979C3">
      <w:pPr>
        <w:ind w:left="360"/>
        <w:rPr>
          <w:rFonts w:cs="Traditional Arabic"/>
          <w:sz w:val="22"/>
          <w:lang w:bidi="fa-IR"/>
        </w:rPr>
      </w:pPr>
    </w:p>
    <w:p w:rsidR="003360DF" w:rsidRDefault="003360DF">
      <w:pPr>
        <w:ind w:left="720"/>
        <w:rPr>
          <w:sz w:val="22"/>
        </w:rPr>
      </w:pPr>
    </w:p>
    <w:p w:rsidR="003360DF" w:rsidRDefault="003360DF"/>
    <w:sectPr w:rsidR="003360DF" w:rsidSect="00906C71">
      <w:footerReference w:type="default" r:id="rId23"/>
      <w:pgSz w:w="11906" w:h="16838"/>
      <w:pgMar w:top="1440"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89E" w:rsidRDefault="00B7089E" w:rsidP="00A95D7B">
      <w:r>
        <w:separator/>
      </w:r>
    </w:p>
  </w:endnote>
  <w:endnote w:type="continuationSeparator" w:id="0">
    <w:p w:rsidR="00B7089E" w:rsidRDefault="00B7089E" w:rsidP="00A95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MR9">
    <w:altName w:val="MS Mincho"/>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B5B" w:rsidRDefault="001B5B5B">
    <w:pPr>
      <w:pStyle w:val="Footer"/>
    </w:pPr>
    <w:r>
      <w:tab/>
    </w:r>
    <w:r>
      <w:tab/>
    </w:r>
    <w:r w:rsidR="00372394">
      <w:rPr>
        <w:rStyle w:val="PageNumber"/>
      </w:rPr>
      <w:fldChar w:fldCharType="begin"/>
    </w:r>
    <w:r>
      <w:rPr>
        <w:rStyle w:val="PageNumber"/>
      </w:rPr>
      <w:instrText xml:space="preserve"> PAGE </w:instrText>
    </w:r>
    <w:r w:rsidR="00372394">
      <w:rPr>
        <w:rStyle w:val="PageNumber"/>
      </w:rPr>
      <w:fldChar w:fldCharType="separate"/>
    </w:r>
    <w:r w:rsidR="00B32FFF">
      <w:rPr>
        <w:rStyle w:val="PageNumber"/>
        <w:noProof/>
      </w:rPr>
      <w:t>1</w:t>
    </w:r>
    <w:r w:rsidR="0037239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89E" w:rsidRDefault="00B7089E" w:rsidP="00A95D7B">
      <w:r>
        <w:separator/>
      </w:r>
    </w:p>
  </w:footnote>
  <w:footnote w:type="continuationSeparator" w:id="0">
    <w:p w:rsidR="00B7089E" w:rsidRDefault="00B7089E" w:rsidP="00A95D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0AF5"/>
    <w:multiLevelType w:val="multilevel"/>
    <w:tmpl w:val="0BC28BAA"/>
    <w:lvl w:ilvl="0">
      <w:start w:val="1986"/>
      <w:numFmt w:val="decimal"/>
      <w:lvlText w:val="%1"/>
      <w:lvlJc w:val="left"/>
      <w:pPr>
        <w:tabs>
          <w:tab w:val="num" w:pos="4320"/>
        </w:tabs>
        <w:ind w:left="4320" w:hanging="4320"/>
      </w:pPr>
      <w:rPr>
        <w:rFonts w:hint="default"/>
      </w:rPr>
    </w:lvl>
    <w:lvl w:ilvl="1">
      <w:start w:val="1990"/>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1">
    <w:nsid w:val="05890719"/>
    <w:multiLevelType w:val="hybridMultilevel"/>
    <w:tmpl w:val="16CCCE36"/>
    <w:lvl w:ilvl="0" w:tplc="EFFEA4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3616E55"/>
    <w:multiLevelType w:val="multilevel"/>
    <w:tmpl w:val="F44EFF1E"/>
    <w:lvl w:ilvl="0">
      <w:start w:val="1977"/>
      <w:numFmt w:val="decimal"/>
      <w:lvlText w:val="%1"/>
      <w:lvlJc w:val="left"/>
      <w:pPr>
        <w:tabs>
          <w:tab w:val="num" w:pos="4320"/>
        </w:tabs>
        <w:ind w:left="4320" w:hanging="4320"/>
      </w:pPr>
      <w:rPr>
        <w:rFonts w:hint="default"/>
      </w:rPr>
    </w:lvl>
    <w:lvl w:ilvl="1">
      <w:start w:val="1981"/>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3">
    <w:nsid w:val="3A5760F3"/>
    <w:multiLevelType w:val="multilevel"/>
    <w:tmpl w:val="C910ED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02F0717"/>
    <w:multiLevelType w:val="hybridMultilevel"/>
    <w:tmpl w:val="6E4E0EA8"/>
    <w:lvl w:ilvl="0" w:tplc="EFFEA4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F91027"/>
    <w:multiLevelType w:val="multilevel"/>
    <w:tmpl w:val="BB647F42"/>
    <w:lvl w:ilvl="0">
      <w:start w:val="1990"/>
      <w:numFmt w:val="decimal"/>
      <w:lvlText w:val="%1"/>
      <w:lvlJc w:val="left"/>
      <w:pPr>
        <w:tabs>
          <w:tab w:val="num" w:pos="4320"/>
        </w:tabs>
        <w:ind w:left="4320" w:hanging="4320"/>
      </w:pPr>
      <w:rPr>
        <w:rFonts w:hint="default"/>
      </w:rPr>
    </w:lvl>
    <w:lvl w:ilvl="1">
      <w:start w:val="1991"/>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6">
    <w:nsid w:val="47FF44BA"/>
    <w:multiLevelType w:val="multilevel"/>
    <w:tmpl w:val="A5FAD958"/>
    <w:lvl w:ilvl="0">
      <w:start w:val="1991"/>
      <w:numFmt w:val="decimal"/>
      <w:lvlText w:val="%1"/>
      <w:lvlJc w:val="left"/>
      <w:pPr>
        <w:tabs>
          <w:tab w:val="num" w:pos="4320"/>
        </w:tabs>
        <w:ind w:left="4320" w:hanging="4320"/>
      </w:pPr>
      <w:rPr>
        <w:rFonts w:hint="default"/>
      </w:rPr>
    </w:lvl>
    <w:lvl w:ilvl="1">
      <w:start w:val="1992"/>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7">
    <w:nsid w:val="490F7BA9"/>
    <w:multiLevelType w:val="multilevel"/>
    <w:tmpl w:val="CF126E6E"/>
    <w:lvl w:ilvl="0">
      <w:start w:val="1992"/>
      <w:numFmt w:val="decimal"/>
      <w:lvlText w:val="%1"/>
      <w:lvlJc w:val="left"/>
      <w:pPr>
        <w:tabs>
          <w:tab w:val="num" w:pos="4320"/>
        </w:tabs>
        <w:ind w:left="4320" w:hanging="4320"/>
      </w:pPr>
      <w:rPr>
        <w:rFonts w:hint="default"/>
      </w:rPr>
    </w:lvl>
    <w:lvl w:ilvl="1">
      <w:start w:val="1994"/>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8">
    <w:nsid w:val="4DBF6A70"/>
    <w:multiLevelType w:val="hybridMultilevel"/>
    <w:tmpl w:val="C910ED8E"/>
    <w:lvl w:ilvl="0" w:tplc="EFFEA4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C441CB"/>
    <w:multiLevelType w:val="multilevel"/>
    <w:tmpl w:val="88B28B5E"/>
    <w:lvl w:ilvl="0">
      <w:start w:val="1984"/>
      <w:numFmt w:val="decimal"/>
      <w:lvlText w:val="%1"/>
      <w:lvlJc w:val="left"/>
      <w:pPr>
        <w:tabs>
          <w:tab w:val="num" w:pos="4320"/>
        </w:tabs>
        <w:ind w:left="4320" w:hanging="4320"/>
      </w:pPr>
      <w:rPr>
        <w:rFonts w:hint="default"/>
      </w:rPr>
    </w:lvl>
    <w:lvl w:ilvl="1">
      <w:start w:val="1986"/>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10">
    <w:nsid w:val="776D6ADC"/>
    <w:multiLevelType w:val="multilevel"/>
    <w:tmpl w:val="823006F2"/>
    <w:lvl w:ilvl="0">
      <w:start w:val="1998"/>
      <w:numFmt w:val="decimal"/>
      <w:lvlText w:val="%1"/>
      <w:lvlJc w:val="left"/>
      <w:pPr>
        <w:tabs>
          <w:tab w:val="num" w:pos="4320"/>
        </w:tabs>
        <w:ind w:left="4320" w:hanging="4320"/>
      </w:pPr>
      <w:rPr>
        <w:rFonts w:hint="default"/>
      </w:rPr>
    </w:lvl>
    <w:lvl w:ilvl="1">
      <w:start w:val="2001"/>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num w:numId="1">
    <w:abstractNumId w:val="2"/>
  </w:num>
  <w:num w:numId="2">
    <w:abstractNumId w:val="9"/>
  </w:num>
  <w:num w:numId="3">
    <w:abstractNumId w:val="0"/>
  </w:num>
  <w:num w:numId="4">
    <w:abstractNumId w:val="5"/>
  </w:num>
  <w:num w:numId="5">
    <w:abstractNumId w:val="6"/>
  </w:num>
  <w:num w:numId="6">
    <w:abstractNumId w:val="7"/>
  </w:num>
  <w:num w:numId="7">
    <w:abstractNumId w:val="10"/>
  </w:num>
  <w:num w:numId="8">
    <w:abstractNumId w:val="8"/>
  </w:num>
  <w:num w:numId="9">
    <w:abstractNumId w:val="3"/>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3A5370"/>
    <w:rsid w:val="000065CC"/>
    <w:rsid w:val="000105A7"/>
    <w:rsid w:val="00012040"/>
    <w:rsid w:val="000204F0"/>
    <w:rsid w:val="00021E2B"/>
    <w:rsid w:val="00027B18"/>
    <w:rsid w:val="00030300"/>
    <w:rsid w:val="000328A2"/>
    <w:rsid w:val="00041161"/>
    <w:rsid w:val="000471AD"/>
    <w:rsid w:val="000603CA"/>
    <w:rsid w:val="00077539"/>
    <w:rsid w:val="00093397"/>
    <w:rsid w:val="000A0150"/>
    <w:rsid w:val="000C38B7"/>
    <w:rsid w:val="000F06A9"/>
    <w:rsid w:val="00120A2A"/>
    <w:rsid w:val="00121D8E"/>
    <w:rsid w:val="00126E67"/>
    <w:rsid w:val="00146160"/>
    <w:rsid w:val="001533EB"/>
    <w:rsid w:val="00174D0E"/>
    <w:rsid w:val="0017701B"/>
    <w:rsid w:val="0019661C"/>
    <w:rsid w:val="001B5B5B"/>
    <w:rsid w:val="001C06B1"/>
    <w:rsid w:val="001C709E"/>
    <w:rsid w:val="001E6C76"/>
    <w:rsid w:val="0022206B"/>
    <w:rsid w:val="002270A6"/>
    <w:rsid w:val="0023642C"/>
    <w:rsid w:val="00237276"/>
    <w:rsid w:val="00242F74"/>
    <w:rsid w:val="00282263"/>
    <w:rsid w:val="002A3A48"/>
    <w:rsid w:val="002A3E4B"/>
    <w:rsid w:val="002A683A"/>
    <w:rsid w:val="002B076F"/>
    <w:rsid w:val="002C14EC"/>
    <w:rsid w:val="002D2589"/>
    <w:rsid w:val="002F5AD4"/>
    <w:rsid w:val="00301CF9"/>
    <w:rsid w:val="003262F2"/>
    <w:rsid w:val="0033326F"/>
    <w:rsid w:val="003360DF"/>
    <w:rsid w:val="0036354C"/>
    <w:rsid w:val="00363C2F"/>
    <w:rsid w:val="00372394"/>
    <w:rsid w:val="003872C9"/>
    <w:rsid w:val="003A5370"/>
    <w:rsid w:val="003B2572"/>
    <w:rsid w:val="003C135D"/>
    <w:rsid w:val="003E2B91"/>
    <w:rsid w:val="003F0BA6"/>
    <w:rsid w:val="003F5CB2"/>
    <w:rsid w:val="00404426"/>
    <w:rsid w:val="00422C31"/>
    <w:rsid w:val="004323D2"/>
    <w:rsid w:val="0045627C"/>
    <w:rsid w:val="004564B2"/>
    <w:rsid w:val="004569D0"/>
    <w:rsid w:val="004735C9"/>
    <w:rsid w:val="00484F3C"/>
    <w:rsid w:val="00493240"/>
    <w:rsid w:val="004B72BC"/>
    <w:rsid w:val="004D61D2"/>
    <w:rsid w:val="004E1552"/>
    <w:rsid w:val="004F1F8D"/>
    <w:rsid w:val="004F6DC9"/>
    <w:rsid w:val="00523588"/>
    <w:rsid w:val="005735BC"/>
    <w:rsid w:val="00574195"/>
    <w:rsid w:val="00576855"/>
    <w:rsid w:val="00591D7E"/>
    <w:rsid w:val="005979C3"/>
    <w:rsid w:val="005B01E1"/>
    <w:rsid w:val="005C2386"/>
    <w:rsid w:val="005D5631"/>
    <w:rsid w:val="005E3E38"/>
    <w:rsid w:val="005F639D"/>
    <w:rsid w:val="00622224"/>
    <w:rsid w:val="0063096E"/>
    <w:rsid w:val="006737C2"/>
    <w:rsid w:val="00674CB2"/>
    <w:rsid w:val="00681963"/>
    <w:rsid w:val="006875E6"/>
    <w:rsid w:val="006A7740"/>
    <w:rsid w:val="006B0A06"/>
    <w:rsid w:val="006B3D87"/>
    <w:rsid w:val="006B7A02"/>
    <w:rsid w:val="006E4191"/>
    <w:rsid w:val="00702BF6"/>
    <w:rsid w:val="007065A2"/>
    <w:rsid w:val="00711FF7"/>
    <w:rsid w:val="00750D59"/>
    <w:rsid w:val="0078496F"/>
    <w:rsid w:val="007943FF"/>
    <w:rsid w:val="00796F8A"/>
    <w:rsid w:val="007A4706"/>
    <w:rsid w:val="007B444E"/>
    <w:rsid w:val="007B4E72"/>
    <w:rsid w:val="007B680E"/>
    <w:rsid w:val="007D456A"/>
    <w:rsid w:val="007D7A7E"/>
    <w:rsid w:val="007E22CC"/>
    <w:rsid w:val="007E6D57"/>
    <w:rsid w:val="0081442A"/>
    <w:rsid w:val="00834717"/>
    <w:rsid w:val="00844CB2"/>
    <w:rsid w:val="00851268"/>
    <w:rsid w:val="00855330"/>
    <w:rsid w:val="008610EA"/>
    <w:rsid w:val="00876217"/>
    <w:rsid w:val="0087735C"/>
    <w:rsid w:val="00891AD7"/>
    <w:rsid w:val="008A1626"/>
    <w:rsid w:val="008A3887"/>
    <w:rsid w:val="008B4DC6"/>
    <w:rsid w:val="008D645C"/>
    <w:rsid w:val="008E7386"/>
    <w:rsid w:val="00904132"/>
    <w:rsid w:val="00906C71"/>
    <w:rsid w:val="00907DB5"/>
    <w:rsid w:val="009314A7"/>
    <w:rsid w:val="009532A0"/>
    <w:rsid w:val="009537B8"/>
    <w:rsid w:val="009558DD"/>
    <w:rsid w:val="009846A5"/>
    <w:rsid w:val="00985556"/>
    <w:rsid w:val="009B50B5"/>
    <w:rsid w:val="009B5DB3"/>
    <w:rsid w:val="009C21B9"/>
    <w:rsid w:val="009C68E2"/>
    <w:rsid w:val="00A14A93"/>
    <w:rsid w:val="00A27BE6"/>
    <w:rsid w:val="00A363EF"/>
    <w:rsid w:val="00A41CAF"/>
    <w:rsid w:val="00A43B4D"/>
    <w:rsid w:val="00A462AE"/>
    <w:rsid w:val="00A47938"/>
    <w:rsid w:val="00A521CE"/>
    <w:rsid w:val="00A70377"/>
    <w:rsid w:val="00A84CFA"/>
    <w:rsid w:val="00A86BCC"/>
    <w:rsid w:val="00A95D7B"/>
    <w:rsid w:val="00AB19FC"/>
    <w:rsid w:val="00AE15A3"/>
    <w:rsid w:val="00AE5CAC"/>
    <w:rsid w:val="00B120F9"/>
    <w:rsid w:val="00B12591"/>
    <w:rsid w:val="00B133D8"/>
    <w:rsid w:val="00B220D1"/>
    <w:rsid w:val="00B32FFF"/>
    <w:rsid w:val="00B41521"/>
    <w:rsid w:val="00B546B8"/>
    <w:rsid w:val="00B7089E"/>
    <w:rsid w:val="00B72822"/>
    <w:rsid w:val="00B81ED3"/>
    <w:rsid w:val="00B84776"/>
    <w:rsid w:val="00B965FD"/>
    <w:rsid w:val="00B96D94"/>
    <w:rsid w:val="00BB4718"/>
    <w:rsid w:val="00BC2DAC"/>
    <w:rsid w:val="00BD250A"/>
    <w:rsid w:val="00BD26EA"/>
    <w:rsid w:val="00BF1A2B"/>
    <w:rsid w:val="00BF279D"/>
    <w:rsid w:val="00C17191"/>
    <w:rsid w:val="00C23B52"/>
    <w:rsid w:val="00C4141F"/>
    <w:rsid w:val="00C43A5A"/>
    <w:rsid w:val="00C54F63"/>
    <w:rsid w:val="00C67D14"/>
    <w:rsid w:val="00C706A8"/>
    <w:rsid w:val="00C856EC"/>
    <w:rsid w:val="00CA6306"/>
    <w:rsid w:val="00CB28FD"/>
    <w:rsid w:val="00CD02F3"/>
    <w:rsid w:val="00CD0605"/>
    <w:rsid w:val="00CD0CCE"/>
    <w:rsid w:val="00D238D8"/>
    <w:rsid w:val="00D4058B"/>
    <w:rsid w:val="00D875E4"/>
    <w:rsid w:val="00DA1128"/>
    <w:rsid w:val="00DA169A"/>
    <w:rsid w:val="00DD3BC5"/>
    <w:rsid w:val="00DD6327"/>
    <w:rsid w:val="00DE3287"/>
    <w:rsid w:val="00DE3D67"/>
    <w:rsid w:val="00DE7F9C"/>
    <w:rsid w:val="00DF1BA3"/>
    <w:rsid w:val="00DF420D"/>
    <w:rsid w:val="00E05FAE"/>
    <w:rsid w:val="00E1098E"/>
    <w:rsid w:val="00E25BE9"/>
    <w:rsid w:val="00E418AA"/>
    <w:rsid w:val="00E60958"/>
    <w:rsid w:val="00E747DE"/>
    <w:rsid w:val="00E80152"/>
    <w:rsid w:val="00E94FBA"/>
    <w:rsid w:val="00EC5306"/>
    <w:rsid w:val="00ED4D21"/>
    <w:rsid w:val="00EE2A95"/>
    <w:rsid w:val="00EE70FD"/>
    <w:rsid w:val="00F065FC"/>
    <w:rsid w:val="00F358C6"/>
    <w:rsid w:val="00F43A1D"/>
    <w:rsid w:val="00F61E56"/>
    <w:rsid w:val="00F763CC"/>
    <w:rsid w:val="00F843FD"/>
    <w:rsid w:val="00FB7053"/>
    <w:rsid w:val="00FC3919"/>
    <w:rsid w:val="00FD3D1E"/>
    <w:rsid w:val="00FE19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C71"/>
    <w:rPr>
      <w:sz w:val="24"/>
      <w:szCs w:val="24"/>
      <w:lang w:val="en-GB" w:bidi="ar-SA"/>
    </w:rPr>
  </w:style>
  <w:style w:type="paragraph" w:styleId="Heading1">
    <w:name w:val="heading 1"/>
    <w:basedOn w:val="Normal"/>
    <w:next w:val="Normal"/>
    <w:link w:val="Heading1Char"/>
    <w:uiPriority w:val="9"/>
    <w:qFormat/>
    <w:rsid w:val="00906C71"/>
    <w:pPr>
      <w:keepNext/>
      <w:outlineLvl w:val="0"/>
    </w:pPr>
    <w:rPr>
      <w:b/>
      <w:bCs/>
      <w:i/>
      <w:iCs/>
      <w:u w:val="single"/>
    </w:rPr>
  </w:style>
  <w:style w:type="paragraph" w:styleId="Heading2">
    <w:name w:val="heading 2"/>
    <w:basedOn w:val="Normal"/>
    <w:next w:val="Normal"/>
    <w:qFormat/>
    <w:rsid w:val="00906C71"/>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6C71"/>
    <w:pPr>
      <w:jc w:val="center"/>
    </w:pPr>
    <w:rPr>
      <w:sz w:val="28"/>
    </w:rPr>
  </w:style>
  <w:style w:type="paragraph" w:styleId="BodyTextIndent">
    <w:name w:val="Body Text Indent"/>
    <w:basedOn w:val="Normal"/>
    <w:rsid w:val="00906C71"/>
    <w:pPr>
      <w:ind w:left="4320"/>
    </w:pPr>
  </w:style>
  <w:style w:type="paragraph" w:styleId="BodyTextIndent2">
    <w:name w:val="Body Text Indent 2"/>
    <w:basedOn w:val="Normal"/>
    <w:rsid w:val="00906C71"/>
    <w:pPr>
      <w:ind w:left="4320"/>
    </w:pPr>
    <w:rPr>
      <w:sz w:val="16"/>
    </w:rPr>
  </w:style>
  <w:style w:type="paragraph" w:styleId="BodyTextIndent3">
    <w:name w:val="Body Text Indent 3"/>
    <w:basedOn w:val="Normal"/>
    <w:rsid w:val="00906C71"/>
    <w:pPr>
      <w:ind w:left="2880"/>
    </w:pPr>
    <w:rPr>
      <w:sz w:val="16"/>
    </w:rPr>
  </w:style>
  <w:style w:type="paragraph" w:styleId="Header">
    <w:name w:val="header"/>
    <w:basedOn w:val="Normal"/>
    <w:rsid w:val="00906C71"/>
    <w:pPr>
      <w:tabs>
        <w:tab w:val="center" w:pos="4153"/>
        <w:tab w:val="right" w:pos="8306"/>
      </w:tabs>
    </w:pPr>
  </w:style>
  <w:style w:type="paragraph" w:styleId="Footer">
    <w:name w:val="footer"/>
    <w:basedOn w:val="Normal"/>
    <w:rsid w:val="00906C71"/>
    <w:pPr>
      <w:tabs>
        <w:tab w:val="center" w:pos="4153"/>
        <w:tab w:val="right" w:pos="8306"/>
      </w:tabs>
    </w:pPr>
  </w:style>
  <w:style w:type="character" w:styleId="PageNumber">
    <w:name w:val="page number"/>
    <w:basedOn w:val="DefaultParagraphFont"/>
    <w:rsid w:val="00906C71"/>
  </w:style>
  <w:style w:type="paragraph" w:styleId="BodyText">
    <w:name w:val="Body Text"/>
    <w:basedOn w:val="Normal"/>
    <w:rsid w:val="00906C71"/>
    <w:pPr>
      <w:jc w:val="both"/>
    </w:pPr>
    <w:rPr>
      <w:sz w:val="16"/>
    </w:rPr>
  </w:style>
  <w:style w:type="paragraph" w:styleId="BodyText2">
    <w:name w:val="Body Text 2"/>
    <w:basedOn w:val="Normal"/>
    <w:rsid w:val="00906C71"/>
    <w:rPr>
      <w:sz w:val="16"/>
    </w:rPr>
  </w:style>
  <w:style w:type="paragraph" w:styleId="BodyText3">
    <w:name w:val="Body Text 3"/>
    <w:basedOn w:val="Normal"/>
    <w:rsid w:val="00906C71"/>
    <w:rPr>
      <w:sz w:val="22"/>
    </w:rPr>
  </w:style>
  <w:style w:type="paragraph" w:styleId="DocumentMap">
    <w:name w:val="Document Map"/>
    <w:basedOn w:val="Normal"/>
    <w:semiHidden/>
    <w:rsid w:val="00906C71"/>
    <w:pPr>
      <w:shd w:val="clear" w:color="auto" w:fill="000080"/>
    </w:pPr>
    <w:rPr>
      <w:rFonts w:ascii="Tahoma" w:hAnsi="Tahoma" w:cs="Tahoma"/>
    </w:rPr>
  </w:style>
  <w:style w:type="character" w:styleId="Hyperlink">
    <w:name w:val="Hyperlink"/>
    <w:basedOn w:val="DefaultParagraphFont"/>
    <w:uiPriority w:val="99"/>
    <w:rsid w:val="000204F0"/>
    <w:rPr>
      <w:color w:val="0000FF"/>
      <w:u w:val="single"/>
    </w:rPr>
  </w:style>
  <w:style w:type="character" w:customStyle="1" w:styleId="Heading1Char">
    <w:name w:val="Heading 1 Char"/>
    <w:basedOn w:val="DefaultParagraphFont"/>
    <w:link w:val="Heading1"/>
    <w:uiPriority w:val="9"/>
    <w:rsid w:val="005F639D"/>
    <w:rPr>
      <w:b/>
      <w:bCs/>
      <w:i/>
      <w:iCs/>
      <w:sz w:val="24"/>
      <w:szCs w:val="24"/>
      <w:u w:val="single"/>
      <w:lang w:val="en-GB" w:bidi="ar-SA"/>
    </w:rPr>
  </w:style>
  <w:style w:type="paragraph" w:styleId="NormalWeb">
    <w:name w:val="Normal (Web)"/>
    <w:basedOn w:val="Normal"/>
    <w:uiPriority w:val="99"/>
    <w:semiHidden/>
    <w:unhideWhenUsed/>
    <w:rsid w:val="000C38B7"/>
    <w:pPr>
      <w:spacing w:before="100" w:beforeAutospacing="1" w:after="100" w:afterAutospacing="1"/>
    </w:pPr>
    <w:rPr>
      <w:lang w:val="en-US" w:bidi="fa-IR"/>
    </w:rPr>
  </w:style>
  <w:style w:type="character" w:styleId="Strong">
    <w:name w:val="Strong"/>
    <w:basedOn w:val="DefaultParagraphFont"/>
    <w:uiPriority w:val="22"/>
    <w:qFormat/>
    <w:rsid w:val="000C38B7"/>
    <w:rPr>
      <w:b/>
      <w:bCs/>
    </w:rPr>
  </w:style>
  <w:style w:type="character" w:customStyle="1" w:styleId="hit">
    <w:name w:val="hit"/>
    <w:basedOn w:val="DefaultParagraphFont"/>
    <w:rsid w:val="00A521CE"/>
  </w:style>
  <w:style w:type="character" w:customStyle="1" w:styleId="bold">
    <w:name w:val="bold"/>
    <w:basedOn w:val="DefaultParagraphFont"/>
    <w:rsid w:val="009532A0"/>
  </w:style>
</w:styles>
</file>

<file path=word/webSettings.xml><?xml version="1.0" encoding="utf-8"?>
<w:webSettings xmlns:r="http://schemas.openxmlformats.org/officeDocument/2006/relationships" xmlns:w="http://schemas.openxmlformats.org/wordprocessingml/2006/main">
  <w:divs>
    <w:div w:id="833109536">
      <w:bodyDiv w:val="1"/>
      <w:marLeft w:val="0"/>
      <w:marRight w:val="0"/>
      <w:marTop w:val="0"/>
      <w:marBottom w:val="0"/>
      <w:divBdr>
        <w:top w:val="none" w:sz="0" w:space="0" w:color="auto"/>
        <w:left w:val="none" w:sz="0" w:space="0" w:color="auto"/>
        <w:bottom w:val="none" w:sz="0" w:space="0" w:color="auto"/>
        <w:right w:val="none" w:sz="0" w:space="0" w:color="auto"/>
      </w:divBdr>
    </w:div>
    <w:div w:id="988166726">
      <w:bodyDiv w:val="1"/>
      <w:marLeft w:val="0"/>
      <w:marRight w:val="0"/>
      <w:marTop w:val="0"/>
      <w:marBottom w:val="0"/>
      <w:divBdr>
        <w:top w:val="none" w:sz="0" w:space="0" w:color="auto"/>
        <w:left w:val="none" w:sz="0" w:space="0" w:color="auto"/>
        <w:bottom w:val="none" w:sz="0" w:space="0" w:color="auto"/>
        <w:right w:val="none" w:sz="0" w:space="0" w:color="auto"/>
      </w:divBdr>
    </w:div>
    <w:div w:id="1640065084">
      <w:bodyDiv w:val="1"/>
      <w:marLeft w:val="0"/>
      <w:marRight w:val="0"/>
      <w:marTop w:val="0"/>
      <w:marBottom w:val="0"/>
      <w:divBdr>
        <w:top w:val="none" w:sz="0" w:space="0" w:color="auto"/>
        <w:left w:val="none" w:sz="0" w:space="0" w:color="auto"/>
        <w:bottom w:val="none" w:sz="0" w:space="0" w:color="auto"/>
        <w:right w:val="none" w:sz="0" w:space="0" w:color="auto"/>
      </w:divBdr>
    </w:div>
    <w:div w:id="196060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1359836812000972" TargetMode="External"/><Relationship Id="rId13" Type="http://schemas.openxmlformats.org/officeDocument/2006/relationships/hyperlink" Target="http://www.scopus.com/authid/detail.url?origin=resultslist&amp;authorId=35330437500&amp;zone=" TargetMode="External"/><Relationship Id="rId18" Type="http://schemas.openxmlformats.org/officeDocument/2006/relationships/hyperlink" Target="http://www.scopus.com/authid/detail.url?origin=resultslist&amp;authorId=8416809600&amp;zone=" TargetMode="External"/><Relationship Id="rId3" Type="http://schemas.openxmlformats.org/officeDocument/2006/relationships/settings" Target="settings.xml"/><Relationship Id="rId21" Type="http://schemas.openxmlformats.org/officeDocument/2006/relationships/hyperlink" Target="http://www.scopus.com/record/display.url?eid=2-s2.0-84859391046&amp;origin=resultslist&amp;sort=plf-f&amp;src=s&amp;st1=mozdianfard&amp;sid=3NSz4R73WnBl9xwTV1clJ1l%3a30&amp;sot=b&amp;sdt=b&amp;sl=24&amp;s=AUTHOR-NAME%28mozdianfard%29&amp;relpos=2&amp;relpos=2&amp;searchTerm=AUTHOR-NAME%28mozdianfard%29" TargetMode="External"/><Relationship Id="rId7" Type="http://schemas.openxmlformats.org/officeDocument/2006/relationships/hyperlink" Target="http://www.sciencedirect.com/science/article/pii/S1359836811004598" TargetMode="External"/><Relationship Id="rId12" Type="http://schemas.openxmlformats.org/officeDocument/2006/relationships/hyperlink" Target="http://www.scopus.com/authid/detail.url?origin=resultslist&amp;authorId=55179481500&amp;zone=" TargetMode="External"/><Relationship Id="rId17" Type="http://schemas.openxmlformats.org/officeDocument/2006/relationships/hyperlink" Target="http://www.scopus.com/authid/detail.url?origin=resultslist&amp;authorId=36806649400&amp;zon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copus.com/authid/detail.url?origin=resultslist&amp;authorId=37110644600&amp;zone=" TargetMode="External"/><Relationship Id="rId20" Type="http://schemas.openxmlformats.org/officeDocument/2006/relationships/hyperlink" Target="http://www.scopus.com/authid/detail.url?origin=resultslist&amp;authorId=6602919770&amp;zo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pus.com/authid/detail.url?origin=resultslist&amp;authorId=35763576900&amp;zon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copus.com/authid/detail.url?origin=resultslist&amp;authorId=37110885100&amp;zone=" TargetMode="External"/><Relationship Id="rId23" Type="http://schemas.openxmlformats.org/officeDocument/2006/relationships/footer" Target="footer1.xml"/><Relationship Id="rId10" Type="http://schemas.openxmlformats.org/officeDocument/2006/relationships/hyperlink" Target="http://www.scopus.com/authid/detail.url?origin=resultslist&amp;authorId=55179387300&amp;zone=" TargetMode="External"/><Relationship Id="rId19" Type="http://schemas.openxmlformats.org/officeDocument/2006/relationships/hyperlink" Target="http://www.scopus.com/authid/detail.url?origin=resultslist&amp;authorId=35330437500&amp;zone=" TargetMode="External"/><Relationship Id="rId4" Type="http://schemas.openxmlformats.org/officeDocument/2006/relationships/webSettings" Target="webSettings.xml"/><Relationship Id="rId9" Type="http://schemas.openxmlformats.org/officeDocument/2006/relationships/hyperlink" Target="http://www.scopus.com/authid/detail.url?origin=resultslist&amp;authorId=35325206400&amp;zone=" TargetMode="External"/><Relationship Id="rId14" Type="http://schemas.openxmlformats.org/officeDocument/2006/relationships/hyperlink" Target="http://www.scopus.com/record/display.url?eid=2-s2.0-84859529477&amp;origin=resultslist&amp;sort=plf-f&amp;src=s&amp;st1=mozdianfard&amp;sid=3NSz4R73WnBl9xwTV1clJ1l%3a30&amp;sot=b&amp;sdt=b&amp;sl=24&amp;s=AUTHOR-NAME%28mozdianfard%29&amp;relpos=1&amp;relpos=1&amp;searchTerm=AUTHOR-NAME%28mozdianfard%29" TargetMode="External"/><Relationship Id="rId22" Type="http://schemas.openxmlformats.org/officeDocument/2006/relationships/hyperlink" Target="http://www.scopus.com/source/sourceInfo.url?sourceId=16366&amp;origin=result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4496</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30069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AVA</dc:creator>
  <cp:keywords/>
  <dc:description/>
  <cp:lastModifiedBy>test</cp:lastModifiedBy>
  <cp:revision>2</cp:revision>
  <cp:lastPrinted>2005-10-31T04:40:00Z</cp:lastPrinted>
  <dcterms:created xsi:type="dcterms:W3CDTF">2012-08-14T04:09:00Z</dcterms:created>
  <dcterms:modified xsi:type="dcterms:W3CDTF">2012-08-14T04:09:00Z</dcterms:modified>
</cp:coreProperties>
</file>